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C2" w:rsidRDefault="00DF18C2" w:rsidP="00DF18C2">
      <w:pPr>
        <w:keepNext/>
        <w:outlineLvl w:val="0"/>
        <w:rPr>
          <w:b/>
          <w:bCs/>
          <w:i/>
          <w:iCs/>
          <w:kern w:val="32"/>
          <w:sz w:val="32"/>
          <w:szCs w:val="32"/>
        </w:rPr>
      </w:pPr>
      <w:r>
        <w:rPr>
          <w:b/>
          <w:i/>
          <w:noProof/>
          <w:kern w:val="32"/>
          <w:sz w:val="32"/>
          <w:szCs w:val="32"/>
        </w:rPr>
        <w:drawing>
          <wp:inline distT="0" distB="0" distL="0" distR="0">
            <wp:extent cx="1154430" cy="1108075"/>
            <wp:effectExtent l="19050" t="0" r="7620" b="0"/>
            <wp:docPr id="1" name="Картина 1" descr="Вижте подробностите за свързаното изображение. Dibujo sol imágenes de stock de arte vectorial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Вижте подробностите за свързаното изображение. Dibujo sol imágenes de stock de arte vectorial | Depositphot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kern w:val="32"/>
          <w:sz w:val="32"/>
          <w:szCs w:val="32"/>
        </w:rPr>
        <w:t xml:space="preserve">      ДЕТСКА ГРАДИНА  „СЛЪНЦЕ“</w:t>
      </w:r>
    </w:p>
    <w:p w:rsidR="00DF18C2" w:rsidRDefault="00DF18C2" w:rsidP="00DF18C2">
      <w:pPr>
        <w:keepNext/>
        <w:jc w:val="center"/>
        <w:outlineLvl w:val="0"/>
        <w:rPr>
          <w:b/>
          <w:bCs/>
          <w:iCs/>
          <w:kern w:val="32"/>
          <w:sz w:val="32"/>
          <w:szCs w:val="32"/>
          <w:u w:val="single"/>
        </w:rPr>
      </w:pPr>
    </w:p>
    <w:p w:rsidR="00DF18C2" w:rsidRDefault="00DF18C2" w:rsidP="00DF18C2">
      <w:pPr>
        <w:jc w:val="center"/>
        <w:rPr>
          <w:b/>
          <w:bCs/>
        </w:rPr>
      </w:pPr>
      <w:r>
        <w:rPr>
          <w:b/>
          <w:bCs/>
        </w:rPr>
        <w:t>С. ГОРСКО НОВО СЕЛО, ОБЩИНА ЗЛАТАРИЦА</w:t>
      </w:r>
    </w:p>
    <w:p w:rsidR="00DF18C2" w:rsidRDefault="00DF18C2" w:rsidP="00DF18C2">
      <w:pPr>
        <w:jc w:val="center"/>
        <w:rPr>
          <w:b/>
          <w:bCs/>
          <w:u w:val="single"/>
        </w:rPr>
      </w:pPr>
    </w:p>
    <w:p w:rsidR="00DF18C2" w:rsidRDefault="00DF18C2" w:rsidP="00DF18C2">
      <w:pPr>
        <w:keepNext/>
        <w:jc w:val="center"/>
        <w:outlineLvl w:val="0"/>
        <w:rPr>
          <w:bCs/>
          <w:i/>
          <w:iCs/>
          <w:kern w:val="32"/>
        </w:rPr>
      </w:pPr>
      <w:r>
        <w:rPr>
          <w:bCs/>
          <w:i/>
          <w:iCs/>
          <w:kern w:val="32"/>
        </w:rPr>
        <w:t>ул.“Райко Даскалов“ № 23</w:t>
      </w:r>
    </w:p>
    <w:p w:rsidR="00DF18C2" w:rsidRDefault="00DF18C2" w:rsidP="00DF18C2">
      <w:pPr>
        <w:keepNext/>
        <w:jc w:val="center"/>
        <w:outlineLvl w:val="0"/>
        <w:rPr>
          <w:bCs/>
          <w:iCs/>
          <w:kern w:val="32"/>
        </w:rPr>
      </w:pPr>
      <w:r>
        <w:rPr>
          <w:bCs/>
          <w:i/>
          <w:iCs/>
          <w:kern w:val="32"/>
        </w:rPr>
        <w:t xml:space="preserve"> </w:t>
      </w:r>
      <w:proofErr w:type="spellStart"/>
      <w:r>
        <w:rPr>
          <w:bCs/>
          <w:i/>
          <w:iCs/>
          <w:kern w:val="32"/>
        </w:rPr>
        <w:t>e-mail</w:t>
      </w:r>
      <w:proofErr w:type="spellEnd"/>
      <w:r>
        <w:rPr>
          <w:bCs/>
          <w:i/>
          <w:iCs/>
          <w:kern w:val="32"/>
        </w:rPr>
        <w:t xml:space="preserve">: </w:t>
      </w:r>
      <w:hyperlink r:id="rId6" w:history="1">
        <w:r w:rsidRPr="002A78BB">
          <w:rPr>
            <w:rStyle w:val="a6"/>
            <w:bCs/>
            <w:iCs/>
            <w:kern w:val="32"/>
          </w:rPr>
          <w:t>info-301402@edu.mon.bg</w:t>
        </w:r>
      </w:hyperlink>
    </w:p>
    <w:p w:rsidR="00DF18C2" w:rsidRDefault="00DF18C2" w:rsidP="00DF18C2">
      <w:pPr>
        <w:keepNext/>
        <w:jc w:val="center"/>
        <w:outlineLvl w:val="0"/>
        <w:rPr>
          <w:bCs/>
          <w:iCs/>
          <w:kern w:val="32"/>
          <w:lang w:val="en-US"/>
        </w:rPr>
      </w:pPr>
      <w:r>
        <w:rPr>
          <w:bCs/>
          <w:iCs/>
          <w:kern w:val="32"/>
        </w:rPr>
        <w:t>Код по Админ 301402</w:t>
      </w:r>
    </w:p>
    <w:p w:rsidR="00DF18C2" w:rsidRDefault="00DF18C2" w:rsidP="00DF18C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F18C2" w:rsidRDefault="00DF18C2" w:rsidP="00DF18C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F18C2" w:rsidRDefault="00DF18C2" w:rsidP="00DF18C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F18C2" w:rsidRDefault="00DF18C2" w:rsidP="00DF18C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F18C2" w:rsidRDefault="00DF18C2" w:rsidP="00DF18C2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F18C2" w:rsidRDefault="00DF18C2" w:rsidP="00DF18C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УТВЪРЖДАВАМ:</w:t>
      </w:r>
    </w:p>
    <w:p w:rsidR="00DF18C2" w:rsidRDefault="00DF18C2" w:rsidP="00DF18C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</w:t>
      </w:r>
    </w:p>
    <w:p w:rsidR="00DF18C2" w:rsidRDefault="00DF18C2" w:rsidP="00DF18C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Пенка Палева</w:t>
      </w:r>
    </w:p>
    <w:p w:rsidR="00DF18C2" w:rsidRPr="00F929C8" w:rsidRDefault="00DF18C2" w:rsidP="00DF18C2">
      <w:pPr>
        <w:pStyle w:val="a3"/>
        <w:rPr>
          <w:rFonts w:ascii="Times New Roman" w:hAnsi="Times New Roman"/>
          <w:bCs/>
          <w:i/>
          <w:iCs/>
          <w:sz w:val="24"/>
          <w:szCs w:val="24"/>
        </w:rPr>
      </w:pPr>
      <w:r w:rsidRPr="00F929C8">
        <w:rPr>
          <w:rFonts w:ascii="Times New Roman" w:hAnsi="Times New Roman"/>
          <w:bCs/>
          <w:i/>
          <w:iCs/>
          <w:sz w:val="24"/>
          <w:szCs w:val="24"/>
        </w:rPr>
        <w:t>Директор на ДГ „Слънце“</w:t>
      </w:r>
    </w:p>
    <w:p w:rsidR="00DF18C2" w:rsidRPr="00F929C8" w:rsidRDefault="00DF18C2" w:rsidP="00DF18C2">
      <w:pPr>
        <w:pStyle w:val="a3"/>
        <w:rPr>
          <w:rFonts w:ascii="Times New Roman" w:hAnsi="Times New Roman"/>
          <w:bCs/>
          <w:i/>
          <w:iCs/>
          <w:sz w:val="24"/>
          <w:szCs w:val="24"/>
        </w:rPr>
      </w:pPr>
      <w:r w:rsidRPr="00F929C8">
        <w:rPr>
          <w:rFonts w:ascii="Times New Roman" w:hAnsi="Times New Roman"/>
          <w:bCs/>
          <w:i/>
          <w:iCs/>
          <w:sz w:val="24"/>
          <w:szCs w:val="24"/>
        </w:rPr>
        <w:t>с. Горско Ново село</w:t>
      </w:r>
    </w:p>
    <w:p w:rsidR="00DF18C2" w:rsidRDefault="00DF18C2" w:rsidP="00DF18C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DF18C2" w:rsidRDefault="00DF18C2" w:rsidP="00DF18C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DF18C2" w:rsidRDefault="00DF18C2" w:rsidP="00DF18C2">
      <w:pPr>
        <w:pStyle w:val="a3"/>
        <w:rPr>
          <w:rFonts w:ascii="Times New Roman" w:hAnsi="Times New Roman"/>
          <w:b/>
          <w:sz w:val="24"/>
          <w:szCs w:val="24"/>
        </w:rPr>
      </w:pPr>
    </w:p>
    <w:p w:rsidR="00DF18C2" w:rsidRDefault="00DF18C2" w:rsidP="00DF18C2">
      <w:pPr>
        <w:pStyle w:val="a3"/>
        <w:rPr>
          <w:rFonts w:ascii="Times New Roman" w:hAnsi="Times New Roman"/>
          <w:b/>
          <w:sz w:val="24"/>
          <w:szCs w:val="24"/>
        </w:rPr>
      </w:pPr>
    </w:p>
    <w:p w:rsidR="00DF18C2" w:rsidRDefault="00DF18C2" w:rsidP="00DF18C2">
      <w:pPr>
        <w:pStyle w:val="a3"/>
        <w:rPr>
          <w:rFonts w:ascii="Times New Roman" w:hAnsi="Times New Roman"/>
          <w:b/>
          <w:sz w:val="24"/>
          <w:szCs w:val="24"/>
        </w:rPr>
      </w:pPr>
    </w:p>
    <w:p w:rsidR="00DF18C2" w:rsidRDefault="00DF18C2" w:rsidP="00DF18C2">
      <w:pPr>
        <w:pStyle w:val="a3"/>
        <w:rPr>
          <w:rFonts w:ascii="Times New Roman" w:hAnsi="Times New Roman"/>
          <w:b/>
          <w:sz w:val="24"/>
          <w:szCs w:val="24"/>
        </w:rPr>
      </w:pPr>
    </w:p>
    <w:p w:rsidR="00DF18C2" w:rsidRPr="00D05D51" w:rsidRDefault="00DF18C2" w:rsidP="00DF18C2">
      <w:pPr>
        <w:pStyle w:val="a3"/>
        <w:rPr>
          <w:rFonts w:ascii="Times New Roman" w:hAnsi="Times New Roman"/>
          <w:b/>
          <w:sz w:val="24"/>
          <w:szCs w:val="24"/>
        </w:rPr>
      </w:pPr>
    </w:p>
    <w:p w:rsidR="00DF18C2" w:rsidRDefault="00DF18C2" w:rsidP="00DF18C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F18C2" w:rsidRPr="00FE1EA4" w:rsidRDefault="00DF18C2" w:rsidP="00FE1EA4">
      <w:pPr>
        <w:pStyle w:val="a3"/>
        <w:ind w:right="-468"/>
        <w:jc w:val="center"/>
        <w:rPr>
          <w:rFonts w:ascii="Times New Roman" w:hAnsi="Times New Roman"/>
          <w:b/>
          <w:sz w:val="32"/>
          <w:szCs w:val="32"/>
        </w:rPr>
      </w:pPr>
      <w:r w:rsidRPr="00FE1EA4">
        <w:rPr>
          <w:rFonts w:ascii="Times New Roman" w:hAnsi="Times New Roman"/>
          <w:b/>
          <w:sz w:val="32"/>
          <w:szCs w:val="32"/>
        </w:rPr>
        <w:t>ГОДИШЕН  ПЛАН</w:t>
      </w:r>
    </w:p>
    <w:p w:rsidR="00DF18C2" w:rsidRPr="00FE1EA4" w:rsidRDefault="00DF18C2" w:rsidP="00FE1EA4">
      <w:pPr>
        <w:pStyle w:val="a3"/>
        <w:ind w:right="-468"/>
        <w:rPr>
          <w:rFonts w:ascii="Times New Roman" w:hAnsi="Times New Roman"/>
          <w:b/>
          <w:sz w:val="32"/>
          <w:szCs w:val="32"/>
        </w:rPr>
      </w:pPr>
    </w:p>
    <w:p w:rsidR="00DF18C2" w:rsidRPr="00FE1EA4" w:rsidRDefault="00DF18C2" w:rsidP="00FE1EA4">
      <w:pPr>
        <w:pStyle w:val="a3"/>
        <w:spacing w:line="276" w:lineRule="auto"/>
        <w:ind w:right="-468"/>
        <w:jc w:val="center"/>
        <w:rPr>
          <w:rFonts w:ascii="Times New Roman" w:hAnsi="Times New Roman"/>
          <w:b/>
          <w:sz w:val="32"/>
          <w:szCs w:val="32"/>
        </w:rPr>
      </w:pPr>
      <w:r w:rsidRPr="00FE1EA4">
        <w:rPr>
          <w:rFonts w:ascii="Times New Roman" w:hAnsi="Times New Roman"/>
          <w:b/>
          <w:sz w:val="32"/>
          <w:szCs w:val="32"/>
        </w:rPr>
        <w:t>ЗА  КВАЛИФИКАЦИОННИТЕ ДЕЙНОСТИ</w:t>
      </w:r>
    </w:p>
    <w:p w:rsidR="00DF18C2" w:rsidRPr="00FE1EA4" w:rsidRDefault="00DF18C2" w:rsidP="00FE1EA4">
      <w:pPr>
        <w:pStyle w:val="a3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FE1EA4">
        <w:rPr>
          <w:rFonts w:ascii="Times New Roman" w:hAnsi="Times New Roman"/>
          <w:b/>
          <w:sz w:val="32"/>
          <w:szCs w:val="32"/>
        </w:rPr>
        <w:t>ЗА УЧЕБНАТА 202</w:t>
      </w:r>
      <w:r w:rsidR="003D534B" w:rsidRPr="00FE1EA4">
        <w:rPr>
          <w:rFonts w:ascii="Times New Roman" w:hAnsi="Times New Roman"/>
          <w:b/>
          <w:sz w:val="32"/>
          <w:szCs w:val="32"/>
        </w:rPr>
        <w:t>5</w:t>
      </w:r>
      <w:r w:rsidRPr="00FE1EA4">
        <w:rPr>
          <w:rFonts w:ascii="Times New Roman" w:hAnsi="Times New Roman"/>
          <w:b/>
          <w:sz w:val="32"/>
          <w:szCs w:val="32"/>
        </w:rPr>
        <w:t>/20</w:t>
      </w:r>
      <w:r w:rsidRPr="00FE1EA4">
        <w:rPr>
          <w:rFonts w:ascii="Times New Roman" w:hAnsi="Times New Roman"/>
          <w:b/>
          <w:sz w:val="32"/>
          <w:szCs w:val="32"/>
          <w:lang w:val="en-US"/>
        </w:rPr>
        <w:t>2</w:t>
      </w:r>
      <w:r w:rsidR="003D534B" w:rsidRPr="00FE1EA4">
        <w:rPr>
          <w:rFonts w:ascii="Times New Roman" w:hAnsi="Times New Roman"/>
          <w:b/>
          <w:sz w:val="32"/>
          <w:szCs w:val="32"/>
        </w:rPr>
        <w:t>6</w:t>
      </w:r>
      <w:r w:rsidRPr="00FE1EA4">
        <w:rPr>
          <w:rFonts w:ascii="Times New Roman" w:hAnsi="Times New Roman"/>
          <w:b/>
          <w:sz w:val="32"/>
          <w:szCs w:val="32"/>
        </w:rPr>
        <w:t xml:space="preserve"> ГОДИНА</w:t>
      </w:r>
    </w:p>
    <w:p w:rsidR="00DF18C2" w:rsidRPr="00FE1EA4" w:rsidRDefault="00DF18C2" w:rsidP="00FE1EA4">
      <w:pPr>
        <w:pStyle w:val="a3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18C2" w:rsidRDefault="00DF18C2" w:rsidP="00DF18C2">
      <w:pPr>
        <w:pStyle w:val="a3"/>
        <w:rPr>
          <w:rFonts w:ascii="Times New Roman" w:hAnsi="Times New Roman"/>
          <w:b/>
          <w:sz w:val="24"/>
          <w:szCs w:val="24"/>
        </w:rPr>
      </w:pPr>
    </w:p>
    <w:p w:rsidR="00DF18C2" w:rsidRDefault="00DF18C2" w:rsidP="00DF18C2">
      <w:pPr>
        <w:pStyle w:val="a3"/>
        <w:rPr>
          <w:rFonts w:ascii="Times New Roman" w:hAnsi="Times New Roman"/>
          <w:b/>
          <w:sz w:val="24"/>
          <w:szCs w:val="24"/>
        </w:rPr>
      </w:pPr>
    </w:p>
    <w:p w:rsidR="00DF18C2" w:rsidRDefault="00DF18C2" w:rsidP="00DF18C2">
      <w:pPr>
        <w:pStyle w:val="a3"/>
        <w:rPr>
          <w:rFonts w:ascii="Times New Roman" w:hAnsi="Times New Roman"/>
          <w:b/>
          <w:sz w:val="24"/>
          <w:szCs w:val="24"/>
        </w:rPr>
      </w:pPr>
    </w:p>
    <w:p w:rsidR="00DF18C2" w:rsidRDefault="00DF18C2" w:rsidP="00DF18C2">
      <w:pPr>
        <w:pStyle w:val="a3"/>
        <w:rPr>
          <w:rFonts w:ascii="Times New Roman" w:hAnsi="Times New Roman"/>
          <w:b/>
          <w:sz w:val="24"/>
          <w:szCs w:val="24"/>
        </w:rPr>
      </w:pPr>
    </w:p>
    <w:p w:rsidR="00DF18C2" w:rsidRPr="00E7672E" w:rsidRDefault="00DF18C2" w:rsidP="00DF18C2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DF18C2" w:rsidRDefault="00DF18C2" w:rsidP="00FE1EA4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ГОДИШНИЯТ ПЛАН ЗА КВАЛИФИКАЦИОННИТЕ ДЕЙНОСТИ Е</w:t>
      </w:r>
    </w:p>
    <w:p w:rsidR="00DF18C2" w:rsidRDefault="00DF18C2" w:rsidP="00FE1EA4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ПРИЕТ НА ПЕДАГОГИЧЕСКИ СЪВЕТ С ПРОТОКОЛ </w:t>
      </w:r>
      <w:r w:rsidRPr="003F662C">
        <w:rPr>
          <w:rFonts w:ascii="Times New Roman" w:hAnsi="Times New Roman"/>
          <w:b/>
          <w:sz w:val="24"/>
          <w:szCs w:val="24"/>
        </w:rPr>
        <w:t>№ 1</w:t>
      </w:r>
      <w:r w:rsidR="003F662C" w:rsidRPr="003F662C">
        <w:rPr>
          <w:rFonts w:ascii="Times New Roman" w:hAnsi="Times New Roman"/>
          <w:b/>
          <w:sz w:val="24"/>
          <w:szCs w:val="24"/>
        </w:rPr>
        <w:t>/15.09.2025</w:t>
      </w:r>
      <w:r w:rsidRPr="003F662C">
        <w:rPr>
          <w:rFonts w:ascii="Times New Roman" w:hAnsi="Times New Roman"/>
          <w:b/>
          <w:sz w:val="24"/>
          <w:szCs w:val="24"/>
        </w:rPr>
        <w:t xml:space="preserve"> ГОДИНА</w:t>
      </w:r>
    </w:p>
    <w:p w:rsidR="00DF18C2" w:rsidRDefault="00DF18C2" w:rsidP="00DF18C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E1EA4" w:rsidRDefault="00FE1EA4" w:rsidP="00DF18C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E1EA4" w:rsidRDefault="00FE1EA4" w:rsidP="00DF18C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E1EA4" w:rsidRDefault="00FE1EA4" w:rsidP="00DF18C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F18C2" w:rsidRDefault="00450BCE" w:rsidP="00DF18C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  <w:r w:rsidR="00DF18C2">
        <w:rPr>
          <w:rFonts w:ascii="Times New Roman" w:hAnsi="Times New Roman"/>
          <w:b/>
          <w:sz w:val="24"/>
          <w:szCs w:val="24"/>
        </w:rPr>
        <w:t xml:space="preserve"> година</w:t>
      </w:r>
    </w:p>
    <w:p w:rsidR="00FE1EA4" w:rsidRDefault="00FE1EA4" w:rsidP="00DF18C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E1EA4" w:rsidRDefault="00FE1EA4" w:rsidP="00DF18C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85169" w:rsidRPr="00683BEE" w:rsidRDefault="00485169" w:rsidP="00683BEE">
      <w:pPr>
        <w:spacing w:line="276" w:lineRule="auto"/>
      </w:pPr>
    </w:p>
    <w:p w:rsidR="00DD09B2" w:rsidRPr="00683BEE" w:rsidRDefault="00DD09B2" w:rsidP="00683BEE">
      <w:pPr>
        <w:pStyle w:val="a3"/>
        <w:numPr>
          <w:ilvl w:val="0"/>
          <w:numId w:val="2"/>
        </w:numPr>
        <w:spacing w:line="276" w:lineRule="auto"/>
        <w:ind w:left="1428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83BEE">
        <w:rPr>
          <w:rFonts w:ascii="Times New Roman" w:hAnsi="Times New Roman"/>
          <w:b/>
          <w:sz w:val="24"/>
          <w:szCs w:val="24"/>
        </w:rPr>
        <w:t xml:space="preserve">Анализ на квалификационната дейност в образователната  </w:t>
      </w:r>
    </w:p>
    <w:p w:rsidR="00450BCE" w:rsidRDefault="00DD09B2" w:rsidP="00F95386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83BEE">
        <w:rPr>
          <w:rFonts w:ascii="Times New Roman" w:hAnsi="Times New Roman"/>
          <w:b/>
          <w:sz w:val="24"/>
          <w:szCs w:val="24"/>
        </w:rPr>
        <w:t>институция. Определяне на дефицити от квалификации</w:t>
      </w:r>
      <w:r w:rsidR="00450BCE">
        <w:rPr>
          <w:rFonts w:ascii="Times New Roman" w:hAnsi="Times New Roman"/>
          <w:b/>
          <w:sz w:val="24"/>
          <w:szCs w:val="24"/>
        </w:rPr>
        <w:t xml:space="preserve"> на педагогическите специалисти</w:t>
      </w:r>
    </w:p>
    <w:p w:rsidR="00F95386" w:rsidRPr="00F95386" w:rsidRDefault="00F95386" w:rsidP="00F95386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50BCE" w:rsidRDefault="00450BCE" w:rsidP="00450BCE">
      <w:pPr>
        <w:jc w:val="both"/>
      </w:pPr>
      <w:r w:rsidRPr="004729EF">
        <w:t xml:space="preserve"> </w:t>
      </w:r>
      <w:r>
        <w:t xml:space="preserve">   </w:t>
      </w:r>
      <w:r w:rsidRPr="004729EF">
        <w:t xml:space="preserve">  През</w:t>
      </w:r>
      <w:r>
        <w:rPr>
          <w:b/>
        </w:rPr>
        <w:t xml:space="preserve"> </w:t>
      </w:r>
      <w:r w:rsidRPr="004729EF">
        <w:t xml:space="preserve">последните години </w:t>
      </w:r>
      <w:r>
        <w:t>в системата на ПУО се отчита необходимост от квалификационна дейност, която реализира новостите и приоритетите в образованието. Търсят се алтернативи за промяна в мисленето на педагогическите кадри и прилагане на нови модели в квалификацията и пряката образователна работа на педагозите.</w:t>
      </w:r>
    </w:p>
    <w:p w:rsidR="00450BCE" w:rsidRDefault="00450BCE" w:rsidP="00450BCE">
      <w:pPr>
        <w:jc w:val="both"/>
      </w:pPr>
      <w:r>
        <w:t xml:space="preserve">      В детската градина педагогът играе ключова роля. За да се докаже като специалист е необходимо: </w:t>
      </w:r>
    </w:p>
    <w:p w:rsidR="00450BCE" w:rsidRPr="00450BCE" w:rsidRDefault="00450BCE" w:rsidP="00450BCE">
      <w:pPr>
        <w:jc w:val="both"/>
      </w:pPr>
      <w:r>
        <w:t xml:space="preserve">           Да познава и прилага интерактивните технологии и методи за социализация детето, както и работата с родителите – модели на педагогическо взаимодействие; „Семейство – Детска градина”</w:t>
      </w:r>
    </w:p>
    <w:p w:rsidR="00DD09B2" w:rsidRPr="00683BEE" w:rsidRDefault="00DD09B2" w:rsidP="00683BE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 xml:space="preserve">      За изтеклата учебна  година 202</w:t>
      </w:r>
      <w:r w:rsidR="001E2AD3" w:rsidRPr="00683BEE">
        <w:rPr>
          <w:rFonts w:ascii="Times New Roman" w:hAnsi="Times New Roman"/>
          <w:sz w:val="24"/>
          <w:szCs w:val="24"/>
        </w:rPr>
        <w:t>4</w:t>
      </w:r>
      <w:r w:rsidRPr="00683BEE">
        <w:rPr>
          <w:rFonts w:ascii="Times New Roman" w:hAnsi="Times New Roman"/>
          <w:sz w:val="24"/>
          <w:szCs w:val="24"/>
        </w:rPr>
        <w:t>/202</w:t>
      </w:r>
      <w:r w:rsidR="001E2AD3" w:rsidRPr="00683BEE">
        <w:rPr>
          <w:rFonts w:ascii="Times New Roman" w:hAnsi="Times New Roman"/>
          <w:sz w:val="24"/>
          <w:szCs w:val="24"/>
        </w:rPr>
        <w:t>5</w:t>
      </w:r>
      <w:r w:rsidRPr="00683BEE">
        <w:rPr>
          <w:rFonts w:ascii="Times New Roman" w:hAnsi="Times New Roman"/>
          <w:sz w:val="24"/>
          <w:szCs w:val="24"/>
        </w:rPr>
        <w:t xml:space="preserve"> се осъществиха успешно всички квалификационни форми по предвиденият План за квалификационната дейност, на Детска Градина „Слънце“</w:t>
      </w:r>
      <w:r w:rsidR="001E2AD3" w:rsidRPr="00683BEE">
        <w:rPr>
          <w:rFonts w:ascii="Times New Roman" w:hAnsi="Times New Roman"/>
          <w:sz w:val="24"/>
          <w:szCs w:val="24"/>
        </w:rPr>
        <w:t xml:space="preserve">, </w:t>
      </w:r>
      <w:r w:rsidRPr="00683BEE">
        <w:rPr>
          <w:rFonts w:ascii="Times New Roman" w:hAnsi="Times New Roman"/>
          <w:sz w:val="24"/>
          <w:szCs w:val="24"/>
        </w:rPr>
        <w:t xml:space="preserve"> който беше подчинен на потребностите на детските учители за повишаване на педагогическите учения и механизми на педагогическо взаимодействие. </w:t>
      </w:r>
    </w:p>
    <w:p w:rsidR="00DD09B2" w:rsidRPr="00683BEE" w:rsidRDefault="00DD09B2" w:rsidP="00683BE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 xml:space="preserve">      Квалификационната дейност през новата учебна година ще бъде свързана с идентифицираните особености и потребности на детската градина и с националните приоритети в образованието.</w:t>
      </w:r>
    </w:p>
    <w:p w:rsidR="00DD09B2" w:rsidRPr="00683BEE" w:rsidRDefault="00DD09B2" w:rsidP="00683BE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b/>
          <w:sz w:val="24"/>
          <w:szCs w:val="24"/>
        </w:rPr>
        <w:t xml:space="preserve">     </w:t>
      </w:r>
      <w:r w:rsidRPr="00683BEE">
        <w:rPr>
          <w:rFonts w:ascii="Times New Roman" w:hAnsi="Times New Roman"/>
          <w:sz w:val="24"/>
          <w:szCs w:val="24"/>
        </w:rPr>
        <w:t>През новата учебна година в ДГ „Слънце” ще има следният педагогически персонал:</w:t>
      </w:r>
    </w:p>
    <w:p w:rsidR="001E2AD3" w:rsidRPr="00683BEE" w:rsidRDefault="001E2AD3" w:rsidP="00683BE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 xml:space="preserve">Директор – образование – Бакалавър по предучилищна и начална педагогика; </w:t>
      </w:r>
    </w:p>
    <w:p w:rsidR="001E2AD3" w:rsidRPr="00683BEE" w:rsidRDefault="001E2AD3" w:rsidP="00683BE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Магистър – специалност: Организация и управление на образованието; Магистър – специалност: Специална педагогика.</w:t>
      </w:r>
    </w:p>
    <w:p w:rsidR="001E2AD3" w:rsidRPr="00683BEE" w:rsidRDefault="001E2AD3" w:rsidP="00683BE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 xml:space="preserve">Старши учител – образование – Бакалавър със специалност: Предучилищна и </w:t>
      </w:r>
    </w:p>
    <w:p w:rsidR="001E2AD3" w:rsidRPr="00683BEE" w:rsidRDefault="001E2AD3" w:rsidP="00683BE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Начална педагогика; Магистър – Приобщаващо образование.</w:t>
      </w:r>
    </w:p>
    <w:p w:rsidR="001E2AD3" w:rsidRPr="00683BEE" w:rsidRDefault="001E2AD3" w:rsidP="00683BE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 xml:space="preserve">Детски учител – образование – Бакалавър със специалност:  Предучилищна и </w:t>
      </w:r>
    </w:p>
    <w:p w:rsidR="001E2AD3" w:rsidRPr="00683BEE" w:rsidRDefault="001E2AD3" w:rsidP="00683BE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83BEE">
        <w:rPr>
          <w:rFonts w:ascii="Times New Roman" w:hAnsi="Times New Roman"/>
          <w:sz w:val="24"/>
          <w:szCs w:val="24"/>
        </w:rPr>
        <w:t>Начална педагогика; Магистър – Специална педагогика.</w:t>
      </w:r>
    </w:p>
    <w:p w:rsidR="00DD09B2" w:rsidRPr="00683BEE" w:rsidRDefault="00DD09B2" w:rsidP="00683BEE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През новата учебна година квалификационната дейност  ще бъде насочена към удовлетворяване на педагогическите специалисти в съответствие с професионалният профил на заеманата длъжност и осигуряване на възможност за планиране на  професионалното му израстване и кариерно развитие.</w:t>
      </w:r>
    </w:p>
    <w:p w:rsidR="00DD09B2" w:rsidRPr="00683BEE" w:rsidRDefault="00DD09B2" w:rsidP="00683BEE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Детските учители имат по</w:t>
      </w:r>
      <w:r w:rsidR="001E2AD3" w:rsidRPr="00683BEE">
        <w:rPr>
          <w:rFonts w:ascii="Times New Roman" w:hAnsi="Times New Roman"/>
          <w:sz w:val="24"/>
          <w:szCs w:val="24"/>
        </w:rPr>
        <w:t xml:space="preserve"> девет</w:t>
      </w:r>
      <w:r w:rsidR="009F3376" w:rsidRPr="00683BEE">
        <w:rPr>
          <w:rFonts w:ascii="Times New Roman" w:hAnsi="Times New Roman"/>
          <w:sz w:val="24"/>
          <w:szCs w:val="24"/>
        </w:rPr>
        <w:t xml:space="preserve"> години</w:t>
      </w:r>
      <w:r w:rsidRPr="00683BEE">
        <w:rPr>
          <w:rFonts w:ascii="Times New Roman" w:hAnsi="Times New Roman"/>
          <w:sz w:val="24"/>
          <w:szCs w:val="24"/>
        </w:rPr>
        <w:t xml:space="preserve"> трудов стаж в детската градина, но е необходимо в квалификацията  да бъде заложена практическа насоченост, както и теория свързана с методическата насоченост и спецификата на предучилищното образование. Естествено това включва преди това теоретически насочени теми по квалификационните дейности. Децата с които се работи са от етническото малцинство и са белингви, отиват на училище в друго населено място и трябва да се работи срещу превенцията на ранното отпадане от системата на образованието. Изисква се допълнителна работа и с родителите и близки до семейството.</w:t>
      </w:r>
    </w:p>
    <w:p w:rsidR="00DD09B2" w:rsidRDefault="00DD09B2" w:rsidP="00683BE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83BEE">
        <w:rPr>
          <w:rFonts w:ascii="Times New Roman" w:hAnsi="Times New Roman"/>
          <w:sz w:val="24"/>
          <w:szCs w:val="24"/>
        </w:rPr>
        <w:t xml:space="preserve">       Всичко това определя квалификациите, които ще бъдат заложени в плана на ДГ.</w:t>
      </w:r>
    </w:p>
    <w:p w:rsidR="00F95386" w:rsidRPr="00F95386" w:rsidRDefault="00F95386" w:rsidP="00F95386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95386">
        <w:rPr>
          <w:rFonts w:ascii="Times New Roman" w:hAnsi="Times New Roman"/>
          <w:b/>
          <w:sz w:val="24"/>
          <w:szCs w:val="24"/>
        </w:rPr>
        <w:t>Дефицити и начин на определяне:</w:t>
      </w:r>
    </w:p>
    <w:p w:rsidR="00F95386" w:rsidRPr="00F95386" w:rsidRDefault="00F95386" w:rsidP="00F95386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95386" w:rsidRPr="00F95386" w:rsidRDefault="00F95386" w:rsidP="00F95386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F95386">
        <w:rPr>
          <w:rFonts w:ascii="Times New Roman" w:hAnsi="Times New Roman"/>
          <w:sz w:val="24"/>
          <w:szCs w:val="24"/>
        </w:rPr>
        <w:t xml:space="preserve">    При обсъждане с учителките бяха установени следните дефицити:</w:t>
      </w:r>
    </w:p>
    <w:p w:rsidR="00F95386" w:rsidRPr="00F95386" w:rsidRDefault="00F95386" w:rsidP="00F95386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F95386">
        <w:rPr>
          <w:rFonts w:ascii="Times New Roman" w:hAnsi="Times New Roman"/>
          <w:sz w:val="24"/>
          <w:szCs w:val="24"/>
        </w:rPr>
        <w:lastRenderedPageBreak/>
        <w:t xml:space="preserve">  1. Използване на иновативни и интерактивни методи и технологии при  работата с деца.</w:t>
      </w:r>
    </w:p>
    <w:p w:rsidR="00F95386" w:rsidRPr="00F95386" w:rsidRDefault="00F95386" w:rsidP="00F95386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F95386">
        <w:rPr>
          <w:rFonts w:ascii="Times New Roman" w:hAnsi="Times New Roman"/>
          <w:sz w:val="24"/>
          <w:szCs w:val="24"/>
        </w:rPr>
        <w:t xml:space="preserve">  2. Методи на работа с хиперактивни деца, деца със СОП и деца с неадаптирано и социално неприемливо поведение.</w:t>
      </w:r>
    </w:p>
    <w:p w:rsidR="00F95386" w:rsidRPr="00F95386" w:rsidRDefault="00F95386" w:rsidP="00F95386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3. Компетентностен подход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9F3376" w:rsidRPr="00683BEE" w:rsidRDefault="009F3376" w:rsidP="00683BE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D09B2" w:rsidRPr="00683BEE" w:rsidRDefault="009F3376" w:rsidP="00683BEE">
      <w:pPr>
        <w:pStyle w:val="a3"/>
        <w:numPr>
          <w:ilvl w:val="0"/>
          <w:numId w:val="2"/>
        </w:numPr>
        <w:spacing w:line="276" w:lineRule="auto"/>
        <w:ind w:left="85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83BEE">
        <w:rPr>
          <w:rFonts w:ascii="Times New Roman" w:hAnsi="Times New Roman"/>
          <w:b/>
          <w:sz w:val="24"/>
          <w:szCs w:val="24"/>
        </w:rPr>
        <w:t>Приоритети за квалификация и определяне на целеви групи</w:t>
      </w:r>
    </w:p>
    <w:p w:rsidR="00E9609B" w:rsidRPr="00683BEE" w:rsidRDefault="00E9609B" w:rsidP="00683BEE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9609B" w:rsidRPr="00683BEE" w:rsidRDefault="00E9609B" w:rsidP="00683BEE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83BEE">
        <w:rPr>
          <w:rFonts w:ascii="Times New Roman" w:hAnsi="Times New Roman"/>
          <w:b/>
          <w:sz w:val="24"/>
          <w:szCs w:val="24"/>
        </w:rPr>
        <w:t>Приоритети.</w:t>
      </w:r>
    </w:p>
    <w:p w:rsidR="00EC2A4E" w:rsidRPr="00683BEE" w:rsidRDefault="00EC2A4E" w:rsidP="00683BEE">
      <w:pPr>
        <w:pStyle w:val="a3"/>
        <w:numPr>
          <w:ilvl w:val="1"/>
          <w:numId w:val="5"/>
        </w:numPr>
        <w:spacing w:line="276" w:lineRule="auto"/>
        <w:ind w:left="284" w:hanging="44"/>
        <w:jc w:val="both"/>
        <w:rPr>
          <w:rFonts w:ascii="Times New Roman" w:hAnsi="Times New Roman"/>
          <w:sz w:val="24"/>
          <w:szCs w:val="24"/>
          <w:lang w:val="en-US"/>
        </w:rPr>
      </w:pPr>
      <w:r w:rsidRPr="00683BEE">
        <w:rPr>
          <w:rFonts w:ascii="Times New Roman" w:hAnsi="Times New Roman"/>
          <w:sz w:val="24"/>
          <w:szCs w:val="24"/>
        </w:rPr>
        <w:t xml:space="preserve"> Развитие на мисленето на децата чрез използване на ефективни методи и средства;</w:t>
      </w:r>
    </w:p>
    <w:p w:rsidR="00EC2A4E" w:rsidRPr="00683BEE" w:rsidRDefault="00EC2A4E" w:rsidP="00683BEE">
      <w:pPr>
        <w:pStyle w:val="a3"/>
        <w:numPr>
          <w:ilvl w:val="1"/>
          <w:numId w:val="5"/>
        </w:numPr>
        <w:spacing w:line="276" w:lineRule="auto"/>
        <w:ind w:left="284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683BEE">
        <w:rPr>
          <w:rFonts w:ascii="Times New Roman" w:hAnsi="Times New Roman"/>
          <w:sz w:val="24"/>
          <w:szCs w:val="24"/>
        </w:rPr>
        <w:t xml:space="preserve"> Прилагане на съвременните тенденции в образованието във ВОП. Всички</w:t>
      </w:r>
      <w:r w:rsidRPr="00683BE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3BEE">
        <w:rPr>
          <w:rFonts w:ascii="Times New Roman" w:hAnsi="Times New Roman"/>
          <w:sz w:val="24"/>
          <w:szCs w:val="24"/>
        </w:rPr>
        <w:t>участващи във  ВОП да се чувстват еднакво отговарящи, ангажирани и значими;</w:t>
      </w:r>
    </w:p>
    <w:p w:rsidR="00EC2A4E" w:rsidRPr="00683BEE" w:rsidRDefault="00EC2A4E" w:rsidP="00683BEE">
      <w:pPr>
        <w:pStyle w:val="a3"/>
        <w:numPr>
          <w:ilvl w:val="1"/>
          <w:numId w:val="5"/>
        </w:numPr>
        <w:spacing w:line="276" w:lineRule="auto"/>
        <w:ind w:left="284" w:hanging="44"/>
        <w:jc w:val="both"/>
        <w:rPr>
          <w:rFonts w:ascii="Times New Roman" w:hAnsi="Times New Roman"/>
          <w:sz w:val="24"/>
          <w:szCs w:val="24"/>
          <w:lang w:val="en-US"/>
        </w:rPr>
      </w:pPr>
      <w:r w:rsidRPr="00683BEE">
        <w:rPr>
          <w:rFonts w:ascii="Times New Roman" w:hAnsi="Times New Roman"/>
          <w:sz w:val="24"/>
          <w:szCs w:val="24"/>
        </w:rPr>
        <w:t xml:space="preserve"> Разширяване и утвърждаване на работата по образователни проекти, с цел</w:t>
      </w:r>
      <w:r w:rsidRPr="00683BE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3BEE">
        <w:rPr>
          <w:rFonts w:ascii="Times New Roman" w:hAnsi="Times New Roman"/>
          <w:sz w:val="24"/>
          <w:szCs w:val="24"/>
        </w:rPr>
        <w:t xml:space="preserve">привличане на </w:t>
      </w:r>
      <w:r w:rsidRPr="00683BE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3BEE">
        <w:rPr>
          <w:rFonts w:ascii="Times New Roman" w:hAnsi="Times New Roman"/>
          <w:sz w:val="24"/>
          <w:szCs w:val="24"/>
        </w:rPr>
        <w:t xml:space="preserve">средства за реализиране на основните цели на ДГ;    </w:t>
      </w:r>
    </w:p>
    <w:p w:rsidR="00EC2A4E" w:rsidRPr="00683BEE" w:rsidRDefault="00EC2A4E" w:rsidP="00683BEE">
      <w:pPr>
        <w:pStyle w:val="a3"/>
        <w:numPr>
          <w:ilvl w:val="1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83BEE">
        <w:rPr>
          <w:rFonts w:ascii="Times New Roman" w:hAnsi="Times New Roman"/>
          <w:sz w:val="24"/>
          <w:szCs w:val="24"/>
        </w:rPr>
        <w:t xml:space="preserve">    Създаване на условия за стриктно спазване на ДОС;</w:t>
      </w:r>
    </w:p>
    <w:p w:rsidR="00EC2A4E" w:rsidRPr="00683BEE" w:rsidRDefault="00EC2A4E" w:rsidP="00683BEE">
      <w:pPr>
        <w:pStyle w:val="a3"/>
        <w:numPr>
          <w:ilvl w:val="1"/>
          <w:numId w:val="5"/>
        </w:numPr>
        <w:spacing w:line="276" w:lineRule="auto"/>
        <w:ind w:left="284" w:hanging="44"/>
        <w:jc w:val="both"/>
        <w:rPr>
          <w:rFonts w:ascii="Times New Roman" w:hAnsi="Times New Roman"/>
          <w:sz w:val="24"/>
          <w:szCs w:val="24"/>
          <w:lang w:val="en-US"/>
        </w:rPr>
      </w:pPr>
      <w:r w:rsidRPr="00683BEE">
        <w:rPr>
          <w:rFonts w:ascii="Times New Roman" w:hAnsi="Times New Roman"/>
          <w:sz w:val="24"/>
          <w:szCs w:val="24"/>
        </w:rPr>
        <w:t xml:space="preserve">  Повишаване самочувствието, мотивацията за самоусъвършенстване и удовлетвореността на педагога от придобитите компетентности, а от там и на успешната творческа дейност, партньорство и сътрудничество с обществото: културни институции, родителска общност.                                                                                                                                                                                                     </w:t>
      </w:r>
    </w:p>
    <w:p w:rsidR="00E9609B" w:rsidRPr="00683BEE" w:rsidRDefault="00E9609B" w:rsidP="00683BEE">
      <w:pPr>
        <w:spacing w:line="276" w:lineRule="auto"/>
        <w:jc w:val="both"/>
      </w:pPr>
    </w:p>
    <w:p w:rsidR="00BF02E2" w:rsidRPr="00683BEE" w:rsidRDefault="00DD09B2" w:rsidP="00683BEE">
      <w:pPr>
        <w:spacing w:line="276" w:lineRule="auto"/>
        <w:ind w:left="567"/>
        <w:jc w:val="both"/>
      </w:pPr>
      <w:r w:rsidRPr="00683BEE">
        <w:rPr>
          <w:b/>
        </w:rPr>
        <w:t xml:space="preserve">  2. Целеви групи</w:t>
      </w:r>
      <w:r w:rsidR="00EC2A4E" w:rsidRPr="00683BEE">
        <w:t>:</w:t>
      </w:r>
      <w:r w:rsidRPr="00683BEE">
        <w:t xml:space="preserve"> -  двама педагогически специалисти</w:t>
      </w:r>
      <w:r w:rsidR="00EC2A4E" w:rsidRPr="00683BEE">
        <w:t xml:space="preserve">; - </w:t>
      </w:r>
      <w:r w:rsidRPr="00683BEE">
        <w:t>трима непедагогически специалисти</w:t>
      </w:r>
      <w:r w:rsidR="00EC2A4E" w:rsidRPr="00683BEE">
        <w:t xml:space="preserve">; </w:t>
      </w:r>
      <w:r w:rsidRPr="00683BEE">
        <w:t>- едно медицинско лице</w:t>
      </w:r>
      <w:r w:rsidR="00EC2A4E" w:rsidRPr="00683BEE">
        <w:t>.</w:t>
      </w:r>
    </w:p>
    <w:p w:rsidR="00DD09B2" w:rsidRPr="00683BEE" w:rsidRDefault="00DD09B2" w:rsidP="00683BEE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09B2" w:rsidRPr="00683BEE" w:rsidRDefault="00DD09B2" w:rsidP="00683BEE">
      <w:pPr>
        <w:spacing w:line="276" w:lineRule="auto"/>
        <w:ind w:firstLine="567"/>
        <w:jc w:val="both"/>
        <w:rPr>
          <w:b/>
        </w:rPr>
      </w:pPr>
      <w:r w:rsidRPr="00683BEE">
        <w:rPr>
          <w:b/>
        </w:rPr>
        <w:t xml:space="preserve">III. </w:t>
      </w:r>
      <w:r w:rsidR="00BF02E2" w:rsidRPr="00683BEE">
        <w:rPr>
          <w:b/>
        </w:rPr>
        <w:t>Основни принципи и цели</w:t>
      </w:r>
    </w:p>
    <w:p w:rsidR="00DD09B2" w:rsidRPr="00683BEE" w:rsidRDefault="00DD09B2" w:rsidP="00683BEE">
      <w:pPr>
        <w:spacing w:line="276" w:lineRule="auto"/>
        <w:ind w:firstLine="567"/>
        <w:jc w:val="both"/>
        <w:rPr>
          <w:b/>
        </w:rPr>
      </w:pPr>
      <w:r w:rsidRPr="00683BEE">
        <w:rPr>
          <w:b/>
          <w:lang w:val="en-US"/>
        </w:rPr>
        <w:t xml:space="preserve"> </w:t>
      </w:r>
      <w:r w:rsidRPr="00683BEE">
        <w:rPr>
          <w:b/>
        </w:rPr>
        <w:t>ПРИНЦИПИ:</w:t>
      </w:r>
    </w:p>
    <w:p w:rsidR="00DD09B2" w:rsidRPr="00683BEE" w:rsidRDefault="00DD09B2" w:rsidP="00C95C5C">
      <w:pPr>
        <w:spacing w:line="276" w:lineRule="auto"/>
        <w:jc w:val="both"/>
      </w:pPr>
      <w:r w:rsidRPr="00683BEE">
        <w:t xml:space="preserve">       Основните принципи в работата ще бъдат свързани с приемственост, системност,    съгласуваност, достъпност, адаптивност и адекватност при осъществяването на различните квалификационни форми.</w:t>
      </w:r>
    </w:p>
    <w:p w:rsidR="00DD09B2" w:rsidRPr="00683BEE" w:rsidRDefault="00DD09B2" w:rsidP="00C95C5C">
      <w:pPr>
        <w:spacing w:line="276" w:lineRule="auto"/>
        <w:jc w:val="both"/>
      </w:pPr>
      <w:r w:rsidRPr="00683BEE">
        <w:t xml:space="preserve">       Освен това те ще се базират на следните изисквания:</w:t>
      </w:r>
    </w:p>
    <w:p w:rsidR="00DD09B2" w:rsidRPr="00683BEE" w:rsidRDefault="00DD09B2" w:rsidP="00C95C5C">
      <w:pPr>
        <w:spacing w:line="276" w:lineRule="auto"/>
        <w:jc w:val="both"/>
      </w:pPr>
      <w:r w:rsidRPr="00683BEE">
        <w:t xml:space="preserve">    - Научни основи и нови педагогически технологии на квалификационните форми</w:t>
      </w:r>
      <w:r w:rsidR="002D3EAD" w:rsidRPr="00683BEE">
        <w:t>;</w:t>
      </w:r>
    </w:p>
    <w:p w:rsidR="00DD09B2" w:rsidRPr="00683BEE" w:rsidRDefault="00DD09B2" w:rsidP="00C95C5C">
      <w:pPr>
        <w:spacing w:line="276" w:lineRule="auto"/>
        <w:jc w:val="both"/>
      </w:pPr>
      <w:r w:rsidRPr="00683BEE">
        <w:t xml:space="preserve">    - Осъвременяване на формите, методите и средствата на педагогическите технологии</w:t>
      </w:r>
    </w:p>
    <w:p w:rsidR="00DD09B2" w:rsidRPr="00683BEE" w:rsidRDefault="00DD09B2" w:rsidP="00C95C5C">
      <w:pPr>
        <w:spacing w:line="276" w:lineRule="auto"/>
        <w:ind w:left="-567"/>
        <w:jc w:val="both"/>
      </w:pPr>
      <w:r w:rsidRPr="00683BEE">
        <w:t xml:space="preserve">  </w:t>
      </w:r>
      <w:r w:rsidRPr="00683BEE">
        <w:rPr>
          <w:lang w:val="en-US"/>
        </w:rPr>
        <w:t xml:space="preserve">  </w:t>
      </w:r>
      <w:r w:rsidRPr="00683BEE">
        <w:t xml:space="preserve"> </w:t>
      </w:r>
      <w:r w:rsidR="002D3EAD" w:rsidRPr="00683BEE">
        <w:t xml:space="preserve">   </w:t>
      </w:r>
      <w:r w:rsidRPr="00683BEE">
        <w:t xml:space="preserve"> при работата с децата от етническите малцинства в детската градина</w:t>
      </w:r>
      <w:r w:rsidR="002D3EAD" w:rsidRPr="00683BEE">
        <w:t>;</w:t>
      </w:r>
    </w:p>
    <w:p w:rsidR="00DD09B2" w:rsidRPr="00683BEE" w:rsidRDefault="00DD09B2" w:rsidP="00C95C5C">
      <w:pPr>
        <w:spacing w:line="276" w:lineRule="auto"/>
        <w:jc w:val="both"/>
      </w:pPr>
      <w:r w:rsidRPr="00683BEE">
        <w:t xml:space="preserve">    - Създаване и осъществяване на творчество в дейностите на детските учители</w:t>
      </w:r>
      <w:r w:rsidR="002D3EAD" w:rsidRPr="00683BEE">
        <w:t>;</w:t>
      </w:r>
    </w:p>
    <w:p w:rsidR="00DD09B2" w:rsidRPr="00683BEE" w:rsidRDefault="00DD09B2" w:rsidP="00C95C5C">
      <w:pPr>
        <w:spacing w:line="276" w:lineRule="auto"/>
        <w:jc w:val="both"/>
      </w:pPr>
      <w:bookmarkStart w:id="0" w:name="_Hlk114434032"/>
      <w:r w:rsidRPr="00683BEE">
        <w:t xml:space="preserve">    - Включване в работа на учителя, нови иновативни методи и похвати.</w:t>
      </w:r>
    </w:p>
    <w:bookmarkEnd w:id="0"/>
    <w:p w:rsidR="00DD09B2" w:rsidRPr="00683BEE" w:rsidRDefault="00DD09B2" w:rsidP="00C95C5C">
      <w:pPr>
        <w:spacing w:line="276" w:lineRule="auto"/>
        <w:jc w:val="both"/>
        <w:rPr>
          <w:b/>
        </w:rPr>
      </w:pPr>
      <w:r w:rsidRPr="00683BEE">
        <w:t xml:space="preserve"> </w:t>
      </w:r>
      <w:r w:rsidRPr="00683BEE">
        <w:rPr>
          <w:lang w:val="en-US"/>
        </w:rPr>
        <w:t xml:space="preserve">    </w:t>
      </w:r>
      <w:r w:rsidRPr="00683BEE">
        <w:t xml:space="preserve">  </w:t>
      </w:r>
      <w:r w:rsidRPr="00683BEE">
        <w:rPr>
          <w:b/>
        </w:rPr>
        <w:t>ЦЕЛИ</w:t>
      </w:r>
      <w:r w:rsidR="00FA351C" w:rsidRPr="00683BEE">
        <w:rPr>
          <w:b/>
        </w:rPr>
        <w:t>:</w:t>
      </w:r>
    </w:p>
    <w:p w:rsidR="00DD09B2" w:rsidRPr="00683BEE" w:rsidRDefault="00DD09B2" w:rsidP="00C95C5C">
      <w:pPr>
        <w:spacing w:line="276" w:lineRule="auto"/>
        <w:jc w:val="both"/>
      </w:pPr>
      <w:r w:rsidRPr="00683BEE">
        <w:rPr>
          <w:b/>
        </w:rPr>
        <w:t xml:space="preserve">       </w:t>
      </w:r>
      <w:r w:rsidRPr="00683BEE">
        <w:t>Основните цели които се поставят са следните:</w:t>
      </w:r>
    </w:p>
    <w:p w:rsidR="00DD09B2" w:rsidRPr="00683BEE" w:rsidRDefault="00DD09B2" w:rsidP="00C95C5C">
      <w:pPr>
        <w:spacing w:line="276" w:lineRule="auto"/>
        <w:jc w:val="both"/>
      </w:pPr>
      <w:r w:rsidRPr="00683BEE">
        <w:t xml:space="preserve">        - Развитие и усъвършенстване на професионалната компетентност на детският учител при работата му с децата в смесената възрастова група</w:t>
      </w:r>
      <w:r w:rsidR="002D3EAD" w:rsidRPr="00683BEE">
        <w:t>;</w:t>
      </w:r>
    </w:p>
    <w:p w:rsidR="00DD09B2" w:rsidRPr="00683BEE" w:rsidRDefault="00DD09B2" w:rsidP="00C95C5C">
      <w:pPr>
        <w:spacing w:line="276" w:lineRule="auto"/>
        <w:jc w:val="both"/>
      </w:pPr>
      <w:r w:rsidRPr="00683BEE">
        <w:t xml:space="preserve">         - Повишаване на общата педагогическа и методическа подготовка на педагозите за развитие и умения за инт</w:t>
      </w:r>
      <w:r w:rsidR="002D3EAD" w:rsidRPr="00683BEE">
        <w:t>ерактивни и иновативни средства;</w:t>
      </w:r>
    </w:p>
    <w:p w:rsidR="00DD09B2" w:rsidRPr="00683BEE" w:rsidRDefault="00DD09B2" w:rsidP="00C95C5C">
      <w:pPr>
        <w:spacing w:line="276" w:lineRule="auto"/>
        <w:jc w:val="both"/>
      </w:pPr>
      <w:r w:rsidRPr="00683BEE">
        <w:t xml:space="preserve">   - Създаване на усилия, осигуряващи възможности за индивидуално професионално обучение и повишаване на професионалната квалификацията, както и предпоставки за реализиране на качествен образователен процес</w:t>
      </w:r>
      <w:r w:rsidR="002D3EAD" w:rsidRPr="00683BEE">
        <w:t>.</w:t>
      </w:r>
    </w:p>
    <w:p w:rsidR="00DD09B2" w:rsidRPr="00683BEE" w:rsidRDefault="00DD09B2" w:rsidP="00683BEE">
      <w:pPr>
        <w:spacing w:line="276" w:lineRule="auto"/>
        <w:jc w:val="both"/>
      </w:pPr>
      <w:r w:rsidRPr="00683BEE">
        <w:t xml:space="preserve">       </w:t>
      </w:r>
      <w:r w:rsidRPr="00683BEE">
        <w:rPr>
          <w:b/>
        </w:rPr>
        <w:t>ЗАДАЧИ</w:t>
      </w:r>
      <w:r w:rsidR="00FA351C" w:rsidRPr="00683BEE">
        <w:rPr>
          <w:b/>
        </w:rPr>
        <w:t>:</w:t>
      </w:r>
    </w:p>
    <w:p w:rsidR="00DD09B2" w:rsidRPr="00683BEE" w:rsidRDefault="00DD09B2" w:rsidP="00683BEE">
      <w:pPr>
        <w:spacing w:line="276" w:lineRule="auto"/>
        <w:jc w:val="both"/>
      </w:pPr>
      <w:r w:rsidRPr="00683BEE">
        <w:lastRenderedPageBreak/>
        <w:t xml:space="preserve">       Задачите, които ще осъществя и целите са следните:</w:t>
      </w:r>
    </w:p>
    <w:p w:rsidR="00DD09B2" w:rsidRPr="00683BEE" w:rsidRDefault="00DD09B2" w:rsidP="00683BEE">
      <w:pPr>
        <w:spacing w:line="276" w:lineRule="auto"/>
        <w:jc w:val="both"/>
      </w:pPr>
      <w:r w:rsidRPr="00683BEE">
        <w:t xml:space="preserve">   1. Разработеният План за квалификационна дейност в детската градина е неразделна част от Годишният Комплексен План за учебната година, както и от Стра</w:t>
      </w:r>
      <w:r w:rsidR="00A957D5" w:rsidRPr="00683BEE">
        <w:t>тегията, която е за периода 2024-2028</w:t>
      </w:r>
      <w:r w:rsidR="00FA351C" w:rsidRPr="00683BEE">
        <w:t xml:space="preserve"> година;</w:t>
      </w:r>
    </w:p>
    <w:p w:rsidR="00DD09B2" w:rsidRPr="00683BEE" w:rsidRDefault="00DD09B2" w:rsidP="00683BEE">
      <w:pPr>
        <w:spacing w:line="276" w:lineRule="auto"/>
        <w:jc w:val="both"/>
      </w:pPr>
      <w:r w:rsidRPr="00683BEE">
        <w:t xml:space="preserve">   2. Стимулиране на детският учител за самоподготовка и самоусъвършенстване и към активно взаимодействие</w:t>
      </w:r>
      <w:r w:rsidR="00FA351C" w:rsidRPr="00683BEE">
        <w:t>;</w:t>
      </w:r>
    </w:p>
    <w:p w:rsidR="00DD09B2" w:rsidRPr="00683BEE" w:rsidRDefault="00DD09B2" w:rsidP="00683BEE">
      <w:pPr>
        <w:spacing w:line="276" w:lineRule="auto"/>
        <w:jc w:val="both"/>
      </w:pPr>
      <w:r w:rsidRPr="00683BEE">
        <w:t xml:space="preserve">   3. Усъвършенстване на организацията и методиката на преподаване и стимулиране изявите на детският учител</w:t>
      </w:r>
      <w:r w:rsidR="00FA351C" w:rsidRPr="00683BEE">
        <w:t>;</w:t>
      </w:r>
    </w:p>
    <w:p w:rsidR="00DD09B2" w:rsidRPr="00683BEE" w:rsidRDefault="00DD09B2" w:rsidP="00683BEE">
      <w:pPr>
        <w:spacing w:line="276" w:lineRule="auto"/>
        <w:jc w:val="both"/>
      </w:pPr>
      <w:r w:rsidRPr="00683BEE">
        <w:t xml:space="preserve">   4. Създаване на условия  за делова и хуманна атмосфера на откритост и гласност при представянето в квалификационните дейности</w:t>
      </w:r>
      <w:r w:rsidR="00FA351C" w:rsidRPr="00683BEE">
        <w:t>;</w:t>
      </w:r>
    </w:p>
    <w:p w:rsidR="00DD09B2" w:rsidRPr="00683BEE" w:rsidRDefault="00DD09B2" w:rsidP="00683BEE">
      <w:pPr>
        <w:spacing w:line="276" w:lineRule="auto"/>
        <w:jc w:val="both"/>
      </w:pPr>
      <w:r w:rsidRPr="00683BEE">
        <w:t xml:space="preserve">   5.Съвременна информираност за промени в образователната политика – в концепциите, стратегиите, развитие на перспективите и развитие на образованието, програми, стандарти и технологии.</w:t>
      </w:r>
    </w:p>
    <w:p w:rsidR="00DD09B2" w:rsidRPr="00683BEE" w:rsidRDefault="00DD09B2" w:rsidP="00683BEE">
      <w:pPr>
        <w:spacing w:line="276" w:lineRule="auto"/>
        <w:jc w:val="both"/>
      </w:pPr>
      <w:r w:rsidRPr="00683BEE">
        <w:t xml:space="preserve">    </w:t>
      </w:r>
    </w:p>
    <w:p w:rsidR="00DD09B2" w:rsidRPr="00683BEE" w:rsidRDefault="00DD09B2" w:rsidP="00683BEE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83BEE">
        <w:rPr>
          <w:rFonts w:ascii="Times New Roman" w:hAnsi="Times New Roman"/>
          <w:b/>
          <w:sz w:val="24"/>
          <w:szCs w:val="24"/>
          <w:lang w:val="en-US"/>
        </w:rPr>
        <w:t xml:space="preserve">IV. </w:t>
      </w:r>
      <w:r w:rsidR="00F7365D" w:rsidRPr="00683BEE">
        <w:rPr>
          <w:rFonts w:ascii="Times New Roman" w:hAnsi="Times New Roman"/>
          <w:b/>
          <w:sz w:val="24"/>
          <w:szCs w:val="24"/>
        </w:rPr>
        <w:t>Форми на педагогическа квалификация</w:t>
      </w:r>
    </w:p>
    <w:p w:rsidR="00DD09B2" w:rsidRPr="00683BEE" w:rsidRDefault="00DD09B2" w:rsidP="00683BE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b/>
          <w:sz w:val="24"/>
          <w:szCs w:val="24"/>
        </w:rPr>
        <w:t xml:space="preserve">          </w:t>
      </w:r>
      <w:r w:rsidRPr="00683BEE">
        <w:rPr>
          <w:rFonts w:ascii="Times New Roman" w:hAnsi="Times New Roman"/>
          <w:sz w:val="24"/>
          <w:szCs w:val="24"/>
        </w:rPr>
        <w:t>Тук се предвиждат, следните форми:</w:t>
      </w:r>
    </w:p>
    <w:p w:rsidR="00DD09B2" w:rsidRPr="00683BEE" w:rsidRDefault="00DD09B2" w:rsidP="00683BE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Разговор-дискусия</w:t>
      </w:r>
    </w:p>
    <w:p w:rsidR="00DD09B2" w:rsidRPr="00683BEE" w:rsidRDefault="00DD09B2" w:rsidP="00683BE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Беседа</w:t>
      </w:r>
    </w:p>
    <w:p w:rsidR="00DD09B2" w:rsidRPr="00683BEE" w:rsidRDefault="00DD09B2" w:rsidP="00683BE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Лекция</w:t>
      </w:r>
    </w:p>
    <w:p w:rsidR="00DD09B2" w:rsidRPr="00683BEE" w:rsidRDefault="00DD09B2" w:rsidP="00683BE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Семинари</w:t>
      </w:r>
    </w:p>
    <w:p w:rsidR="00DD09B2" w:rsidRPr="00683BEE" w:rsidRDefault="00DD09B2" w:rsidP="00683BE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Практикум</w:t>
      </w:r>
    </w:p>
    <w:p w:rsidR="00DD09B2" w:rsidRPr="00683BEE" w:rsidRDefault="00DD09B2" w:rsidP="00683BE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Тематични курсове</w:t>
      </w:r>
    </w:p>
    <w:p w:rsidR="00DD09B2" w:rsidRPr="00683BEE" w:rsidRDefault="00DD09B2" w:rsidP="00683BE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Тренинг</w:t>
      </w:r>
    </w:p>
    <w:p w:rsidR="00DD09B2" w:rsidRPr="00683BEE" w:rsidRDefault="00DD09B2" w:rsidP="00683BE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Открита педагогическа практика</w:t>
      </w:r>
    </w:p>
    <w:p w:rsidR="00DD09B2" w:rsidRPr="00683BEE" w:rsidRDefault="00DD09B2" w:rsidP="00683BE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Решаване на казуси</w:t>
      </w:r>
    </w:p>
    <w:p w:rsidR="00DD09B2" w:rsidRPr="00683BEE" w:rsidRDefault="00DD09B2" w:rsidP="00683BE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Самоподготовка</w:t>
      </w:r>
    </w:p>
    <w:p w:rsidR="00DD09B2" w:rsidRPr="00683BEE" w:rsidRDefault="00DD09B2" w:rsidP="00683BEE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Онлайн споделяния</w:t>
      </w:r>
    </w:p>
    <w:p w:rsidR="00BC474D" w:rsidRPr="00683BEE" w:rsidRDefault="00BC474D" w:rsidP="00683BE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D09B2" w:rsidRPr="00683BEE" w:rsidRDefault="00DD09B2" w:rsidP="00683BEE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83BEE">
        <w:rPr>
          <w:rFonts w:ascii="Times New Roman" w:hAnsi="Times New Roman"/>
          <w:b/>
          <w:sz w:val="24"/>
          <w:szCs w:val="24"/>
        </w:rPr>
        <w:t>V</w:t>
      </w:r>
      <w:r w:rsidR="00BC474D" w:rsidRPr="00683BEE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BC474D" w:rsidRPr="00683BEE">
        <w:rPr>
          <w:rFonts w:ascii="Times New Roman" w:hAnsi="Times New Roman"/>
          <w:b/>
          <w:sz w:val="24"/>
          <w:szCs w:val="24"/>
        </w:rPr>
        <w:t xml:space="preserve">Дейности </w:t>
      </w:r>
    </w:p>
    <w:p w:rsidR="00BC474D" w:rsidRPr="00683BEE" w:rsidRDefault="00BC474D" w:rsidP="00683BEE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09B2" w:rsidRPr="00683BEE" w:rsidRDefault="00BC474D" w:rsidP="00683BEE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b/>
          <w:sz w:val="24"/>
          <w:szCs w:val="24"/>
        </w:rPr>
        <w:t xml:space="preserve">Вътрешноинституционална дейност </w:t>
      </w:r>
    </w:p>
    <w:p w:rsidR="00832FF4" w:rsidRPr="00683BEE" w:rsidRDefault="00832FF4" w:rsidP="00683BEE">
      <w:pPr>
        <w:pStyle w:val="a3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134"/>
        <w:gridCol w:w="2551"/>
        <w:gridCol w:w="1843"/>
        <w:gridCol w:w="1276"/>
        <w:gridCol w:w="1701"/>
        <w:gridCol w:w="992"/>
      </w:tblGrid>
      <w:tr w:rsidR="007E3E63" w:rsidRPr="00683BEE" w:rsidTr="00764C0B">
        <w:trPr>
          <w:trHeight w:val="107"/>
        </w:trPr>
        <w:tc>
          <w:tcPr>
            <w:tcW w:w="534" w:type="dxa"/>
          </w:tcPr>
          <w:p w:rsidR="007E3E63" w:rsidRPr="00683BEE" w:rsidRDefault="007E3E63" w:rsidP="00683BE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B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7E3E63" w:rsidRPr="00683BEE" w:rsidRDefault="008E321B" w:rsidP="00683BEE">
            <w:pPr>
              <w:spacing w:line="276" w:lineRule="auto"/>
              <w:jc w:val="center"/>
              <w:rPr>
                <w:b/>
              </w:rPr>
            </w:pPr>
            <w:r w:rsidRPr="00683BEE">
              <w:rPr>
                <w:b/>
              </w:rPr>
              <w:t>Дата на провежда</w:t>
            </w:r>
            <w:r w:rsidR="007E3E63" w:rsidRPr="00683BEE">
              <w:rPr>
                <w:b/>
              </w:rPr>
              <w:t>не</w:t>
            </w:r>
          </w:p>
        </w:tc>
        <w:tc>
          <w:tcPr>
            <w:tcW w:w="2551" w:type="dxa"/>
          </w:tcPr>
          <w:p w:rsidR="007E3E63" w:rsidRPr="00683BEE" w:rsidRDefault="007E3E63" w:rsidP="00683BEE">
            <w:pPr>
              <w:spacing w:line="276" w:lineRule="auto"/>
              <w:rPr>
                <w:b/>
              </w:rPr>
            </w:pPr>
            <w:r w:rsidRPr="00683BEE">
              <w:rPr>
                <w:b/>
              </w:rPr>
              <w:t>Тема на обучението</w:t>
            </w:r>
          </w:p>
        </w:tc>
        <w:tc>
          <w:tcPr>
            <w:tcW w:w="1843" w:type="dxa"/>
          </w:tcPr>
          <w:p w:rsidR="007E3E63" w:rsidRPr="00683BEE" w:rsidRDefault="008E321B" w:rsidP="00683BEE">
            <w:pPr>
              <w:spacing w:line="276" w:lineRule="auto"/>
              <w:jc w:val="center"/>
              <w:rPr>
                <w:b/>
              </w:rPr>
            </w:pPr>
            <w:r w:rsidRPr="00683BEE">
              <w:rPr>
                <w:b/>
              </w:rPr>
              <w:t>Квалифик</w:t>
            </w:r>
            <w:r w:rsidR="007E3E63" w:rsidRPr="00683BEE">
              <w:rPr>
                <w:b/>
              </w:rPr>
              <w:t>ационна форма</w:t>
            </w:r>
          </w:p>
        </w:tc>
        <w:tc>
          <w:tcPr>
            <w:tcW w:w="1276" w:type="dxa"/>
          </w:tcPr>
          <w:p w:rsidR="007E3E63" w:rsidRPr="00683BEE" w:rsidRDefault="007E3E63" w:rsidP="00683BEE">
            <w:pPr>
              <w:spacing w:line="276" w:lineRule="auto"/>
              <w:rPr>
                <w:b/>
              </w:rPr>
            </w:pPr>
            <w:r w:rsidRPr="00683BEE">
              <w:rPr>
                <w:b/>
              </w:rPr>
              <w:t>Участници / целева група</w:t>
            </w:r>
          </w:p>
        </w:tc>
        <w:tc>
          <w:tcPr>
            <w:tcW w:w="1701" w:type="dxa"/>
          </w:tcPr>
          <w:p w:rsidR="007E3E63" w:rsidRPr="00683BEE" w:rsidRDefault="007E3E63" w:rsidP="00683BEE">
            <w:pPr>
              <w:spacing w:line="276" w:lineRule="auto"/>
              <w:rPr>
                <w:b/>
              </w:rPr>
            </w:pPr>
            <w:r w:rsidRPr="00683BEE">
              <w:rPr>
                <w:b/>
              </w:rPr>
              <w:t>Име на провеждащия квалификацията</w:t>
            </w:r>
          </w:p>
        </w:tc>
        <w:tc>
          <w:tcPr>
            <w:tcW w:w="992" w:type="dxa"/>
          </w:tcPr>
          <w:p w:rsidR="007E3E63" w:rsidRPr="00683BEE" w:rsidRDefault="007E3E63" w:rsidP="00683BEE">
            <w:pPr>
              <w:spacing w:line="276" w:lineRule="auto"/>
              <w:jc w:val="center"/>
              <w:rPr>
                <w:b/>
              </w:rPr>
            </w:pPr>
            <w:r w:rsidRPr="00683BEE">
              <w:rPr>
                <w:b/>
              </w:rPr>
              <w:t>Брой часове</w:t>
            </w:r>
          </w:p>
        </w:tc>
      </w:tr>
      <w:tr w:rsidR="007E3E63" w:rsidRPr="00683BEE" w:rsidTr="00764C0B">
        <w:tc>
          <w:tcPr>
            <w:tcW w:w="534" w:type="dxa"/>
          </w:tcPr>
          <w:p w:rsidR="007E3E63" w:rsidRPr="00235F62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</w:t>
            </w:r>
            <w:r w:rsidR="00764C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E3E63" w:rsidRPr="00235F62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09.202</w:t>
            </w:r>
            <w:r w:rsidR="008E321B" w:rsidRPr="00235F62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551" w:type="dxa"/>
          </w:tcPr>
          <w:p w:rsidR="007E3E63" w:rsidRPr="00235F62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„Промени в наредбите за новата учебна година”- насоки, работа с електронен. дневник</w:t>
            </w:r>
          </w:p>
        </w:tc>
        <w:tc>
          <w:tcPr>
            <w:tcW w:w="1843" w:type="dxa"/>
          </w:tcPr>
          <w:p w:rsidR="007E3E63" w:rsidRPr="00235F62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Разговор-дискусия,</w:t>
            </w:r>
          </w:p>
          <w:p w:rsidR="007E3E63" w:rsidRPr="00235F62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7E3E63" w:rsidRPr="00235F62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E3E63" w:rsidRPr="00235F62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E3E63" w:rsidRPr="00235F62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3E63" w:rsidRPr="00235F62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</w:tcPr>
          <w:p w:rsidR="007E3E63" w:rsidRPr="001B6549" w:rsidRDefault="001B6549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</w:tr>
      <w:tr w:rsidR="001B6549" w:rsidRPr="00683BEE" w:rsidTr="00764C0B">
        <w:tc>
          <w:tcPr>
            <w:tcW w:w="534" w:type="dxa"/>
          </w:tcPr>
          <w:p w:rsidR="001B6549" w:rsidRPr="00235F62" w:rsidRDefault="001B6549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2</w:t>
            </w:r>
            <w:r w:rsidR="00764C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B6549" w:rsidRPr="00235F62" w:rsidRDefault="001B6549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09.2025</w:t>
            </w:r>
          </w:p>
        </w:tc>
        <w:tc>
          <w:tcPr>
            <w:tcW w:w="2551" w:type="dxa"/>
          </w:tcPr>
          <w:p w:rsidR="001B6549" w:rsidRPr="00235F62" w:rsidRDefault="001B6549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„Свободните детски игри – фактор за успешно обучение в училище”</w:t>
            </w:r>
          </w:p>
        </w:tc>
        <w:tc>
          <w:tcPr>
            <w:tcW w:w="1843" w:type="dxa"/>
          </w:tcPr>
          <w:p w:rsidR="001B6549" w:rsidRDefault="001B6549" w:rsidP="001B6549">
            <w:r>
              <w:t>Педагогическо споделяне</w:t>
            </w:r>
          </w:p>
          <w:p w:rsidR="001B6549" w:rsidRDefault="001B6549" w:rsidP="001B6549"/>
          <w:p w:rsidR="001B6549" w:rsidRPr="00235F62" w:rsidRDefault="001B6549" w:rsidP="0013344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/самообразован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ие/</w:t>
            </w:r>
          </w:p>
        </w:tc>
        <w:tc>
          <w:tcPr>
            <w:tcW w:w="1276" w:type="dxa"/>
          </w:tcPr>
          <w:p w:rsidR="001B6549" w:rsidRPr="00235F62" w:rsidRDefault="001B6549" w:rsidP="003F6D6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lastRenderedPageBreak/>
              <w:t>Педагог.</w:t>
            </w:r>
          </w:p>
          <w:p w:rsidR="001B6549" w:rsidRPr="00235F62" w:rsidRDefault="001B6549" w:rsidP="003F6D6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1B6549" w:rsidRPr="00235F62" w:rsidRDefault="00EE5248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Учителките</w:t>
            </w:r>
          </w:p>
        </w:tc>
        <w:tc>
          <w:tcPr>
            <w:tcW w:w="992" w:type="dxa"/>
          </w:tcPr>
          <w:p w:rsidR="001B6549" w:rsidRDefault="001B6549">
            <w:r w:rsidRPr="00CA072D">
              <w:rPr>
                <w:lang w:val="en-US"/>
              </w:rPr>
              <w:t>1</w:t>
            </w:r>
            <w:r w:rsidRPr="00CA072D">
              <w:t xml:space="preserve"> час</w:t>
            </w:r>
          </w:p>
        </w:tc>
      </w:tr>
      <w:tr w:rsidR="001B6549" w:rsidRPr="00683BEE" w:rsidTr="00764C0B">
        <w:tc>
          <w:tcPr>
            <w:tcW w:w="534" w:type="dxa"/>
          </w:tcPr>
          <w:p w:rsidR="001B6549" w:rsidRPr="00235F62" w:rsidRDefault="001B6549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764C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B6549" w:rsidRPr="00235F62" w:rsidRDefault="001B6549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10.2025</w:t>
            </w:r>
          </w:p>
        </w:tc>
        <w:tc>
          <w:tcPr>
            <w:tcW w:w="2551" w:type="dxa"/>
          </w:tcPr>
          <w:p w:rsidR="001B6549" w:rsidRPr="00235F62" w:rsidRDefault="001B6549" w:rsidP="004B39C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„Използване на мултимедийните презентации в детската градина”</w:t>
            </w:r>
          </w:p>
        </w:tc>
        <w:tc>
          <w:tcPr>
            <w:tcW w:w="1843" w:type="dxa"/>
          </w:tcPr>
          <w:p w:rsidR="001B6549" w:rsidRPr="00235F62" w:rsidRDefault="001B6549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Разговор-дискусия,</w:t>
            </w:r>
          </w:p>
          <w:p w:rsidR="001B6549" w:rsidRPr="00235F62" w:rsidRDefault="001B6549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1B6549" w:rsidRPr="00235F62" w:rsidRDefault="001B6549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 персонал</w:t>
            </w:r>
          </w:p>
        </w:tc>
        <w:tc>
          <w:tcPr>
            <w:tcW w:w="1701" w:type="dxa"/>
          </w:tcPr>
          <w:p w:rsidR="001B6549" w:rsidRPr="00235F62" w:rsidRDefault="001B6549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З.Расимова</w:t>
            </w:r>
          </w:p>
          <w:p w:rsidR="001B6549" w:rsidRPr="00235F62" w:rsidRDefault="001B6549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старши детски учител</w:t>
            </w:r>
          </w:p>
        </w:tc>
        <w:tc>
          <w:tcPr>
            <w:tcW w:w="992" w:type="dxa"/>
          </w:tcPr>
          <w:p w:rsidR="001B6549" w:rsidRDefault="001B6549">
            <w:r w:rsidRPr="00CA072D">
              <w:rPr>
                <w:lang w:val="en-US"/>
              </w:rPr>
              <w:t>1</w:t>
            </w:r>
            <w:r w:rsidRPr="00CA072D">
              <w:t xml:space="preserve"> час</w:t>
            </w:r>
          </w:p>
        </w:tc>
      </w:tr>
      <w:tr w:rsidR="00EE5248" w:rsidRPr="00683BEE" w:rsidTr="00764C0B">
        <w:tc>
          <w:tcPr>
            <w:tcW w:w="534" w:type="dxa"/>
          </w:tcPr>
          <w:p w:rsidR="00EE5248" w:rsidRPr="00235F62" w:rsidRDefault="00EE5248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4</w:t>
            </w:r>
            <w:r w:rsidR="00764C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E5248" w:rsidRPr="00235F62" w:rsidRDefault="00EE5248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10.2025</w:t>
            </w:r>
          </w:p>
        </w:tc>
        <w:tc>
          <w:tcPr>
            <w:tcW w:w="2551" w:type="dxa"/>
          </w:tcPr>
          <w:p w:rsidR="00EE5248" w:rsidRPr="00235F62" w:rsidRDefault="00EE5248" w:rsidP="006F1F0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„Детската театрализирана игра като средство за стимулиране на творческите импровизации при 5-6 годишните деца”</w:t>
            </w:r>
          </w:p>
        </w:tc>
        <w:tc>
          <w:tcPr>
            <w:tcW w:w="1843" w:type="dxa"/>
          </w:tcPr>
          <w:p w:rsidR="00EE5248" w:rsidRDefault="00EE5248" w:rsidP="00433EC5">
            <w:r>
              <w:t>Педагогическо споделяне</w:t>
            </w:r>
          </w:p>
          <w:p w:rsidR="00EE5248" w:rsidRDefault="00EE5248" w:rsidP="00433EC5"/>
          <w:p w:rsidR="00EE5248" w:rsidRPr="00235F62" w:rsidRDefault="00EE5248" w:rsidP="00433EC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/самообразование/</w:t>
            </w:r>
          </w:p>
        </w:tc>
        <w:tc>
          <w:tcPr>
            <w:tcW w:w="1276" w:type="dxa"/>
          </w:tcPr>
          <w:p w:rsidR="00EE5248" w:rsidRPr="00235F62" w:rsidRDefault="00EE5248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 персонал</w:t>
            </w:r>
          </w:p>
        </w:tc>
        <w:tc>
          <w:tcPr>
            <w:tcW w:w="1701" w:type="dxa"/>
          </w:tcPr>
          <w:p w:rsidR="00EE5248" w:rsidRPr="00235F62" w:rsidRDefault="00EE5248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Учителките</w:t>
            </w:r>
          </w:p>
        </w:tc>
        <w:tc>
          <w:tcPr>
            <w:tcW w:w="992" w:type="dxa"/>
          </w:tcPr>
          <w:p w:rsidR="00EE5248" w:rsidRDefault="00EE5248">
            <w:r w:rsidRPr="00CA072D">
              <w:rPr>
                <w:lang w:val="en-US"/>
              </w:rPr>
              <w:t>1</w:t>
            </w:r>
            <w:r w:rsidRPr="00CA072D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10.2025</w:t>
            </w:r>
          </w:p>
        </w:tc>
        <w:tc>
          <w:tcPr>
            <w:tcW w:w="2551" w:type="dxa"/>
          </w:tcPr>
          <w:p w:rsidR="00764C0B" w:rsidRPr="00235F62" w:rsidRDefault="00764C0B" w:rsidP="005854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„Игрова технология за осъществяване на образователния процес в детската градина„</w:t>
            </w:r>
          </w:p>
        </w:tc>
        <w:tc>
          <w:tcPr>
            <w:tcW w:w="1843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Разговор-дискусия</w:t>
            </w:r>
          </w:p>
        </w:tc>
        <w:tc>
          <w:tcPr>
            <w:tcW w:w="1276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А.Димитрова – детски учител</w:t>
            </w:r>
          </w:p>
        </w:tc>
        <w:tc>
          <w:tcPr>
            <w:tcW w:w="992" w:type="dxa"/>
          </w:tcPr>
          <w:p w:rsidR="00764C0B" w:rsidRDefault="00764C0B">
            <w:r w:rsidRPr="00276911">
              <w:rPr>
                <w:lang w:val="en-US"/>
              </w:rPr>
              <w:t>1</w:t>
            </w:r>
            <w:r w:rsidRPr="00276911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11.2025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„Стимулиране на познавателната активност на децата в интерактивна образователна среда”</w:t>
            </w:r>
          </w:p>
        </w:tc>
        <w:tc>
          <w:tcPr>
            <w:tcW w:w="1843" w:type="dxa"/>
          </w:tcPr>
          <w:p w:rsidR="00764C0B" w:rsidRDefault="00764C0B" w:rsidP="00764C0B">
            <w:r>
              <w:t xml:space="preserve">Практикум </w:t>
            </w:r>
          </w:p>
          <w:p w:rsidR="00764C0B" w:rsidRDefault="00764C0B" w:rsidP="00764C0B"/>
          <w:p w:rsidR="00764C0B" w:rsidRPr="00235F62" w:rsidRDefault="00764C0B" w:rsidP="00764C0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споделен опит </w:t>
            </w:r>
          </w:p>
        </w:tc>
        <w:tc>
          <w:tcPr>
            <w:tcW w:w="1276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А.Димитрова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детски учител</w:t>
            </w:r>
          </w:p>
        </w:tc>
        <w:tc>
          <w:tcPr>
            <w:tcW w:w="992" w:type="dxa"/>
          </w:tcPr>
          <w:p w:rsidR="00764C0B" w:rsidRDefault="00764C0B">
            <w:r w:rsidRPr="00276911">
              <w:rPr>
                <w:lang w:val="en-US"/>
              </w:rPr>
              <w:t>1</w:t>
            </w:r>
            <w:r w:rsidRPr="00276911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11.2025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„Интерактивните методи в детската градина”</w:t>
            </w:r>
          </w:p>
        </w:tc>
        <w:tc>
          <w:tcPr>
            <w:tcW w:w="1843" w:type="dxa"/>
          </w:tcPr>
          <w:p w:rsidR="00764C0B" w:rsidRDefault="00764C0B" w:rsidP="00764C0B">
            <w:r>
              <w:t>Педагогическо споделяне</w:t>
            </w:r>
          </w:p>
          <w:p w:rsidR="00764C0B" w:rsidRDefault="00764C0B" w:rsidP="00764C0B"/>
          <w:p w:rsidR="00764C0B" w:rsidRPr="00235F62" w:rsidRDefault="00764C0B" w:rsidP="00764C0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/самообразование/</w:t>
            </w:r>
          </w:p>
        </w:tc>
        <w:tc>
          <w:tcPr>
            <w:tcW w:w="1276" w:type="dxa"/>
          </w:tcPr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Учителките</w:t>
            </w:r>
          </w:p>
        </w:tc>
        <w:tc>
          <w:tcPr>
            <w:tcW w:w="992" w:type="dxa"/>
          </w:tcPr>
          <w:p w:rsidR="00764C0B" w:rsidRDefault="00764C0B">
            <w:r w:rsidRPr="00276911">
              <w:rPr>
                <w:lang w:val="en-US"/>
              </w:rPr>
              <w:t>1</w:t>
            </w:r>
            <w:r w:rsidRPr="00276911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11.2025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„Необходими ли са грипните ваксините за запазване здраве -то на детето от ПУВ“</w:t>
            </w:r>
          </w:p>
        </w:tc>
        <w:tc>
          <w:tcPr>
            <w:tcW w:w="1843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207A3">
              <w:rPr>
                <w:rFonts w:ascii="Times New Roman" w:hAnsi="Times New Roman"/>
                <w:sz w:val="24"/>
                <w:szCs w:val="24"/>
              </w:rPr>
              <w:t>дравна беседа</w:t>
            </w:r>
          </w:p>
        </w:tc>
        <w:tc>
          <w:tcPr>
            <w:tcW w:w="1276" w:type="dxa"/>
          </w:tcPr>
          <w:p w:rsidR="00764C0B" w:rsidRPr="00235F62" w:rsidRDefault="00764C0B" w:rsidP="00415A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415A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и непедагогически</w:t>
            </w:r>
          </w:p>
          <w:p w:rsidR="00764C0B" w:rsidRPr="00235F62" w:rsidRDefault="00764C0B" w:rsidP="00415A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Ю.Йорданов-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Медицинско лице</w:t>
            </w:r>
          </w:p>
        </w:tc>
        <w:tc>
          <w:tcPr>
            <w:tcW w:w="992" w:type="dxa"/>
          </w:tcPr>
          <w:p w:rsidR="00764C0B" w:rsidRDefault="00764C0B">
            <w:r w:rsidRPr="00276911">
              <w:rPr>
                <w:lang w:val="en-US"/>
              </w:rPr>
              <w:t>1</w:t>
            </w:r>
            <w:r w:rsidRPr="00276911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12.2025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„Педагогическата среда в детската градина – проекция на мисията на предучилищното образование”</w:t>
            </w:r>
          </w:p>
        </w:tc>
        <w:tc>
          <w:tcPr>
            <w:tcW w:w="1843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Разговор-дискусия</w:t>
            </w:r>
          </w:p>
        </w:tc>
        <w:tc>
          <w:tcPr>
            <w:tcW w:w="1276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З.Расимова-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Старши детски учител</w:t>
            </w:r>
          </w:p>
        </w:tc>
        <w:tc>
          <w:tcPr>
            <w:tcW w:w="992" w:type="dxa"/>
          </w:tcPr>
          <w:p w:rsidR="00764C0B" w:rsidRDefault="00764C0B">
            <w:r w:rsidRPr="00163474">
              <w:rPr>
                <w:lang w:val="en-US"/>
              </w:rPr>
              <w:t>1</w:t>
            </w:r>
            <w:r w:rsidRPr="00163474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12.2025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„Правилно ли се храни детето от ПУВ-пирамида на храните”</w:t>
            </w:r>
          </w:p>
        </w:tc>
        <w:tc>
          <w:tcPr>
            <w:tcW w:w="1843" w:type="dxa"/>
          </w:tcPr>
          <w:p w:rsidR="00764C0B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Лекция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7A3">
              <w:rPr>
                <w:rFonts w:ascii="Times New Roman" w:hAnsi="Times New Roman"/>
                <w:sz w:val="24"/>
                <w:szCs w:val="24"/>
              </w:rPr>
              <w:t>здравна беседа</w:t>
            </w:r>
          </w:p>
        </w:tc>
        <w:tc>
          <w:tcPr>
            <w:tcW w:w="1276" w:type="dxa"/>
          </w:tcPr>
          <w:p w:rsidR="00764C0B" w:rsidRPr="00235F62" w:rsidRDefault="00764C0B" w:rsidP="00C154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C154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и непедагогически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Ю.Йорданов-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Мед.лице</w:t>
            </w:r>
          </w:p>
        </w:tc>
        <w:tc>
          <w:tcPr>
            <w:tcW w:w="992" w:type="dxa"/>
          </w:tcPr>
          <w:p w:rsidR="00764C0B" w:rsidRDefault="00764C0B">
            <w:r w:rsidRPr="00163474">
              <w:rPr>
                <w:lang w:val="en-US"/>
              </w:rPr>
              <w:t>1</w:t>
            </w:r>
            <w:r w:rsidRPr="00163474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01.2026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 xml:space="preserve">„Спортно-двигателните дейности – </w:t>
            </w:r>
            <w:r w:rsidRPr="00235F62">
              <w:rPr>
                <w:rFonts w:ascii="Times New Roman" w:hAnsi="Times New Roman"/>
                <w:sz w:val="24"/>
                <w:szCs w:val="24"/>
              </w:rPr>
              <w:lastRenderedPageBreak/>
              <w:t>пътеводител на детското здраве</w:t>
            </w:r>
          </w:p>
        </w:tc>
        <w:tc>
          <w:tcPr>
            <w:tcW w:w="1843" w:type="dxa"/>
          </w:tcPr>
          <w:p w:rsidR="00764C0B" w:rsidRPr="00235F62" w:rsidRDefault="00764C0B" w:rsidP="00AE703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lastRenderedPageBreak/>
              <w:t>Разговор-дискусия,</w:t>
            </w:r>
          </w:p>
          <w:p w:rsidR="00764C0B" w:rsidRPr="00235F62" w:rsidRDefault="00764C0B" w:rsidP="00AE703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764C0B" w:rsidRPr="00235F62" w:rsidRDefault="00764C0B" w:rsidP="00C154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C154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C154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З.Расимова-</w:t>
            </w:r>
          </w:p>
          <w:p w:rsidR="00764C0B" w:rsidRPr="00235F62" w:rsidRDefault="00764C0B" w:rsidP="00C1549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Старши детски учител</w:t>
            </w:r>
          </w:p>
        </w:tc>
        <w:tc>
          <w:tcPr>
            <w:tcW w:w="992" w:type="dxa"/>
          </w:tcPr>
          <w:p w:rsidR="00764C0B" w:rsidRDefault="00764C0B">
            <w:r w:rsidRPr="00163474">
              <w:rPr>
                <w:lang w:val="en-US"/>
              </w:rPr>
              <w:t>1</w:t>
            </w:r>
            <w:r w:rsidRPr="00163474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01.2026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„Интерактивни игри за преодоляване на агресията”</w:t>
            </w:r>
          </w:p>
        </w:tc>
        <w:tc>
          <w:tcPr>
            <w:tcW w:w="1843" w:type="dxa"/>
          </w:tcPr>
          <w:p w:rsidR="00764C0B" w:rsidRDefault="00764C0B" w:rsidP="00764C0B">
            <w:r>
              <w:t>Педагогическо споделяне</w:t>
            </w:r>
          </w:p>
          <w:p w:rsidR="00764C0B" w:rsidRDefault="00764C0B" w:rsidP="00764C0B"/>
          <w:p w:rsidR="00764C0B" w:rsidRPr="00235F62" w:rsidRDefault="00764C0B" w:rsidP="00764C0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/самообразование/</w:t>
            </w:r>
          </w:p>
        </w:tc>
        <w:tc>
          <w:tcPr>
            <w:tcW w:w="1276" w:type="dxa"/>
          </w:tcPr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Учителките</w:t>
            </w:r>
          </w:p>
        </w:tc>
        <w:tc>
          <w:tcPr>
            <w:tcW w:w="992" w:type="dxa"/>
          </w:tcPr>
          <w:p w:rsidR="00764C0B" w:rsidRDefault="00764C0B">
            <w:r w:rsidRPr="007F09A5">
              <w:rPr>
                <w:lang w:val="en-US"/>
              </w:rPr>
              <w:t>1</w:t>
            </w:r>
            <w:r w:rsidRPr="007F09A5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64C0B" w:rsidRPr="00235F62" w:rsidRDefault="00764C0B" w:rsidP="001259F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 xml:space="preserve"> „Вълшебството на игрите – използване на авторски игри в основните и допълнителните педагогически ситуации за пълноценна социализация на децата”</w:t>
            </w:r>
          </w:p>
        </w:tc>
        <w:tc>
          <w:tcPr>
            <w:tcW w:w="1843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Разговор-дискусия,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А.Димитрова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детски учител</w:t>
            </w:r>
          </w:p>
        </w:tc>
        <w:tc>
          <w:tcPr>
            <w:tcW w:w="992" w:type="dxa"/>
          </w:tcPr>
          <w:p w:rsidR="00764C0B" w:rsidRDefault="00764C0B">
            <w:r w:rsidRPr="007F09A5">
              <w:rPr>
                <w:lang w:val="en-US"/>
              </w:rPr>
              <w:t>1</w:t>
            </w:r>
            <w:r w:rsidRPr="007F09A5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 xml:space="preserve">„Програма </w:t>
            </w:r>
            <w:proofErr w:type="spellStart"/>
            <w:r w:rsidRPr="00235F62">
              <w:rPr>
                <w:rFonts w:ascii="Times New Roman" w:hAnsi="Times New Roman"/>
                <w:sz w:val="24"/>
                <w:szCs w:val="24"/>
              </w:rPr>
              <w:t>Анти</w:t>
            </w:r>
            <w:proofErr w:type="spellEnd"/>
            <w:r w:rsidRPr="00235F62">
              <w:rPr>
                <w:rFonts w:ascii="Times New Roman" w:hAnsi="Times New Roman"/>
                <w:sz w:val="24"/>
                <w:szCs w:val="24"/>
              </w:rPr>
              <w:t xml:space="preserve"> –кариес” –мерки и Програма „</w:t>
            </w:r>
            <w:proofErr w:type="spellStart"/>
            <w:r w:rsidRPr="00235F62">
              <w:rPr>
                <w:rFonts w:ascii="Times New Roman" w:hAnsi="Times New Roman"/>
                <w:sz w:val="24"/>
                <w:szCs w:val="24"/>
              </w:rPr>
              <w:t>Анти</w:t>
            </w:r>
            <w:proofErr w:type="spellEnd"/>
            <w:r w:rsidRPr="00235F62">
              <w:rPr>
                <w:rFonts w:ascii="Times New Roman" w:hAnsi="Times New Roman"/>
                <w:sz w:val="24"/>
                <w:szCs w:val="24"/>
              </w:rPr>
              <w:t xml:space="preserve"> – плака”</w:t>
            </w:r>
          </w:p>
        </w:tc>
        <w:tc>
          <w:tcPr>
            <w:tcW w:w="1843" w:type="dxa"/>
          </w:tcPr>
          <w:p w:rsidR="00764C0B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Лекция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207A3">
              <w:rPr>
                <w:rFonts w:ascii="Times New Roman" w:hAnsi="Times New Roman"/>
                <w:sz w:val="24"/>
                <w:szCs w:val="24"/>
              </w:rPr>
              <w:t>здравна беседа</w:t>
            </w:r>
          </w:p>
        </w:tc>
        <w:tc>
          <w:tcPr>
            <w:tcW w:w="1276" w:type="dxa"/>
          </w:tcPr>
          <w:p w:rsidR="00764C0B" w:rsidRPr="00235F62" w:rsidRDefault="00764C0B" w:rsidP="00415A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415A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и непедагогически</w:t>
            </w:r>
          </w:p>
          <w:p w:rsidR="00764C0B" w:rsidRPr="00235F62" w:rsidRDefault="00764C0B" w:rsidP="00415A3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Ю.Йорданов-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Медицинско лице</w:t>
            </w:r>
          </w:p>
        </w:tc>
        <w:tc>
          <w:tcPr>
            <w:tcW w:w="992" w:type="dxa"/>
          </w:tcPr>
          <w:p w:rsidR="00764C0B" w:rsidRDefault="00764C0B">
            <w:r w:rsidRPr="00F25BC6">
              <w:rPr>
                <w:lang w:val="en-US"/>
              </w:rPr>
              <w:t>1</w:t>
            </w:r>
            <w:r w:rsidRPr="00F25BC6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„Практикум-развлеченията в детската градина – иновативен модел за повишаване качеството на образование и повишаване на ключовите компетентности от децата в условията на взаимно сътрудничество”</w:t>
            </w:r>
          </w:p>
        </w:tc>
        <w:tc>
          <w:tcPr>
            <w:tcW w:w="1843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Разговор-дискусия, беседа</w:t>
            </w:r>
          </w:p>
        </w:tc>
        <w:tc>
          <w:tcPr>
            <w:tcW w:w="1276" w:type="dxa"/>
          </w:tcPr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А. Димитрова</w:t>
            </w:r>
          </w:p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детски учител</w:t>
            </w:r>
          </w:p>
        </w:tc>
        <w:tc>
          <w:tcPr>
            <w:tcW w:w="992" w:type="dxa"/>
          </w:tcPr>
          <w:p w:rsidR="00764C0B" w:rsidRDefault="00764C0B">
            <w:r w:rsidRPr="00F25BC6">
              <w:rPr>
                <w:lang w:val="en-US"/>
              </w:rPr>
              <w:t>1</w:t>
            </w:r>
            <w:r w:rsidRPr="00F25BC6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02.2026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 xml:space="preserve">„Използването на приказките в работата с децата за формиране на елементарни математически представи” </w:t>
            </w:r>
          </w:p>
        </w:tc>
        <w:tc>
          <w:tcPr>
            <w:tcW w:w="1843" w:type="dxa"/>
          </w:tcPr>
          <w:p w:rsidR="00764C0B" w:rsidRDefault="00764C0B" w:rsidP="00764C0B">
            <w:r>
              <w:t>Педагогическо споделяне</w:t>
            </w:r>
          </w:p>
          <w:p w:rsidR="00764C0B" w:rsidRDefault="00764C0B" w:rsidP="00764C0B"/>
          <w:p w:rsidR="00764C0B" w:rsidRPr="00235F62" w:rsidRDefault="00764C0B" w:rsidP="00764C0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/самообразование/</w:t>
            </w:r>
          </w:p>
        </w:tc>
        <w:tc>
          <w:tcPr>
            <w:tcW w:w="1276" w:type="dxa"/>
          </w:tcPr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Учителките</w:t>
            </w:r>
          </w:p>
        </w:tc>
        <w:tc>
          <w:tcPr>
            <w:tcW w:w="992" w:type="dxa"/>
          </w:tcPr>
          <w:p w:rsidR="00764C0B" w:rsidRDefault="00764C0B">
            <w:r w:rsidRPr="00435449">
              <w:rPr>
                <w:lang w:val="en-US"/>
              </w:rPr>
              <w:t>1</w:t>
            </w:r>
            <w:r w:rsidRPr="00435449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03.2026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„Адаптация на децата в детската градина и взаимодействие с родителите”</w:t>
            </w:r>
          </w:p>
        </w:tc>
        <w:tc>
          <w:tcPr>
            <w:tcW w:w="1843" w:type="dxa"/>
          </w:tcPr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Разговор-</w:t>
            </w:r>
          </w:p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Дискусия, беседа</w:t>
            </w:r>
          </w:p>
        </w:tc>
        <w:tc>
          <w:tcPr>
            <w:tcW w:w="1276" w:type="dxa"/>
          </w:tcPr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З.Расимова старши учител</w:t>
            </w:r>
          </w:p>
        </w:tc>
        <w:tc>
          <w:tcPr>
            <w:tcW w:w="992" w:type="dxa"/>
          </w:tcPr>
          <w:p w:rsidR="00764C0B" w:rsidRDefault="00764C0B">
            <w:r w:rsidRPr="00435449">
              <w:rPr>
                <w:lang w:val="en-US"/>
              </w:rPr>
              <w:t>1</w:t>
            </w:r>
            <w:r w:rsidRPr="00435449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03.202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 xml:space="preserve">„Интелектуалното </w:t>
            </w:r>
            <w:r w:rsidRPr="00235F62">
              <w:rPr>
                <w:rFonts w:ascii="Times New Roman" w:hAnsi="Times New Roman"/>
                <w:sz w:val="24"/>
                <w:szCs w:val="24"/>
              </w:rPr>
              <w:lastRenderedPageBreak/>
              <w:t>развитие в предучилищна възраст”</w:t>
            </w:r>
          </w:p>
        </w:tc>
        <w:tc>
          <w:tcPr>
            <w:tcW w:w="1843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lastRenderedPageBreak/>
              <w:t>Разговор-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lastRenderedPageBreak/>
              <w:t>Дискусия, беседа</w:t>
            </w:r>
          </w:p>
        </w:tc>
        <w:tc>
          <w:tcPr>
            <w:tcW w:w="1276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lastRenderedPageBreak/>
              <w:t>Педагог.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З.Расимова </w:t>
            </w:r>
            <w:r w:rsidRPr="00235F62">
              <w:rPr>
                <w:rFonts w:ascii="Times New Roman" w:hAnsi="Times New Roman"/>
                <w:sz w:val="24"/>
                <w:szCs w:val="24"/>
              </w:rPr>
              <w:lastRenderedPageBreak/>
              <w:t>старши учител</w:t>
            </w:r>
          </w:p>
        </w:tc>
        <w:tc>
          <w:tcPr>
            <w:tcW w:w="992" w:type="dxa"/>
          </w:tcPr>
          <w:p w:rsidR="00764C0B" w:rsidRDefault="00764C0B">
            <w:r w:rsidRPr="00435449">
              <w:rPr>
                <w:lang w:val="en-US"/>
              </w:rPr>
              <w:lastRenderedPageBreak/>
              <w:t>1</w:t>
            </w:r>
            <w:r w:rsidRPr="00435449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04.2026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„Адаптация на детето в детската градина”</w:t>
            </w:r>
          </w:p>
        </w:tc>
        <w:tc>
          <w:tcPr>
            <w:tcW w:w="1843" w:type="dxa"/>
          </w:tcPr>
          <w:p w:rsidR="00764C0B" w:rsidRDefault="00764C0B" w:rsidP="00764C0B">
            <w:r>
              <w:t>Педагогическо споделяне</w:t>
            </w:r>
          </w:p>
          <w:p w:rsidR="00764C0B" w:rsidRDefault="00764C0B" w:rsidP="00764C0B"/>
          <w:p w:rsidR="00764C0B" w:rsidRPr="00235F62" w:rsidRDefault="00764C0B" w:rsidP="00764C0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/самообразование/</w:t>
            </w:r>
          </w:p>
        </w:tc>
        <w:tc>
          <w:tcPr>
            <w:tcW w:w="1276" w:type="dxa"/>
          </w:tcPr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Учителките</w:t>
            </w:r>
          </w:p>
        </w:tc>
        <w:tc>
          <w:tcPr>
            <w:tcW w:w="992" w:type="dxa"/>
          </w:tcPr>
          <w:p w:rsidR="00764C0B" w:rsidRDefault="00764C0B">
            <w:r w:rsidRPr="005228C1">
              <w:rPr>
                <w:lang w:val="en-US"/>
              </w:rPr>
              <w:t>1</w:t>
            </w:r>
            <w:r w:rsidRPr="005228C1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„Значението на четенето на приказки. Защо трябва да четем приказки на децата?”</w:t>
            </w:r>
          </w:p>
        </w:tc>
        <w:tc>
          <w:tcPr>
            <w:tcW w:w="1843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 xml:space="preserve">Разговор-дискусия, 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А. Димитрова</w:t>
            </w:r>
          </w:p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детски учител</w:t>
            </w:r>
          </w:p>
        </w:tc>
        <w:tc>
          <w:tcPr>
            <w:tcW w:w="992" w:type="dxa"/>
          </w:tcPr>
          <w:p w:rsidR="00764C0B" w:rsidRDefault="00764C0B">
            <w:r w:rsidRPr="005228C1">
              <w:rPr>
                <w:lang w:val="en-US"/>
              </w:rPr>
              <w:t>1</w:t>
            </w:r>
            <w:r w:rsidRPr="005228C1">
              <w:t xml:space="preserve"> час</w:t>
            </w:r>
          </w:p>
        </w:tc>
      </w:tr>
      <w:tr w:rsidR="00764C0B" w:rsidRPr="00683BEE" w:rsidTr="00764C0B">
        <w:tc>
          <w:tcPr>
            <w:tcW w:w="5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04.2026</w:t>
            </w:r>
          </w:p>
        </w:tc>
        <w:tc>
          <w:tcPr>
            <w:tcW w:w="2551" w:type="dxa"/>
          </w:tcPr>
          <w:p w:rsidR="00764C0B" w:rsidRPr="00235F62" w:rsidRDefault="00764C0B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„Значението на скрининга за ранно оценяване на риска от обучителни затруднения в първа възрастова група на детската градина:предизвикателства в контекста на цялостното обхващане на децата в образователната институция”</w:t>
            </w:r>
          </w:p>
        </w:tc>
        <w:tc>
          <w:tcPr>
            <w:tcW w:w="1843" w:type="dxa"/>
          </w:tcPr>
          <w:p w:rsidR="00764C0B" w:rsidRPr="00235F62" w:rsidRDefault="00764C0B" w:rsidP="0013344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 xml:space="preserve">Разговор-дискусия, </w:t>
            </w:r>
          </w:p>
          <w:p w:rsidR="00764C0B" w:rsidRPr="00235F62" w:rsidRDefault="00764C0B" w:rsidP="0013344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Педагог.</w:t>
            </w:r>
          </w:p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701" w:type="dxa"/>
          </w:tcPr>
          <w:p w:rsidR="00764C0B" w:rsidRPr="00235F62" w:rsidRDefault="00764C0B" w:rsidP="00866CC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5F62">
              <w:rPr>
                <w:rFonts w:ascii="Times New Roman" w:hAnsi="Times New Roman"/>
                <w:sz w:val="24"/>
                <w:szCs w:val="24"/>
              </w:rPr>
              <w:t>З.Расимова старши учител</w:t>
            </w:r>
          </w:p>
        </w:tc>
        <w:tc>
          <w:tcPr>
            <w:tcW w:w="992" w:type="dxa"/>
          </w:tcPr>
          <w:p w:rsidR="00764C0B" w:rsidRDefault="00764C0B">
            <w:r w:rsidRPr="005228C1">
              <w:rPr>
                <w:lang w:val="en-US"/>
              </w:rPr>
              <w:t>1</w:t>
            </w:r>
            <w:r w:rsidRPr="005228C1">
              <w:t xml:space="preserve"> час</w:t>
            </w:r>
          </w:p>
        </w:tc>
      </w:tr>
    </w:tbl>
    <w:p w:rsidR="007E3E63" w:rsidRPr="00683BEE" w:rsidRDefault="007E3E63" w:rsidP="00683BEE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E3E63" w:rsidRPr="00683BEE" w:rsidRDefault="0002508F" w:rsidP="00683BEE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683BEE">
        <w:rPr>
          <w:rFonts w:ascii="Times New Roman" w:hAnsi="Times New Roman"/>
          <w:b/>
          <w:sz w:val="24"/>
          <w:szCs w:val="24"/>
        </w:rPr>
        <w:t>Извънинституционална  квалификационна  дейност ;</w:t>
      </w:r>
    </w:p>
    <w:p w:rsidR="0002508F" w:rsidRPr="00683BEE" w:rsidRDefault="0002508F" w:rsidP="00683BEE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417"/>
        <w:gridCol w:w="1843"/>
        <w:gridCol w:w="1418"/>
        <w:gridCol w:w="1842"/>
        <w:gridCol w:w="1276"/>
        <w:gridCol w:w="1100"/>
      </w:tblGrid>
      <w:tr w:rsidR="007E3E63" w:rsidRPr="00683BEE" w:rsidTr="00866CC6">
        <w:tc>
          <w:tcPr>
            <w:tcW w:w="392" w:type="dxa"/>
          </w:tcPr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B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7E3E63" w:rsidRPr="00683BEE" w:rsidRDefault="007E3E63" w:rsidP="00683BEE">
            <w:pPr>
              <w:spacing w:line="276" w:lineRule="auto"/>
            </w:pPr>
            <w:r w:rsidRPr="00683BEE">
              <w:t xml:space="preserve">Дата на обучението  </w:t>
            </w:r>
          </w:p>
        </w:tc>
        <w:tc>
          <w:tcPr>
            <w:tcW w:w="1843" w:type="dxa"/>
          </w:tcPr>
          <w:p w:rsidR="007E3E63" w:rsidRPr="00683BEE" w:rsidRDefault="007E3E63" w:rsidP="00683BEE">
            <w:pPr>
              <w:spacing w:line="276" w:lineRule="auto"/>
            </w:pPr>
            <w:r w:rsidRPr="00683BEE">
              <w:t>Тема на обучението</w:t>
            </w:r>
          </w:p>
        </w:tc>
        <w:tc>
          <w:tcPr>
            <w:tcW w:w="1418" w:type="dxa"/>
          </w:tcPr>
          <w:p w:rsidR="007E3E63" w:rsidRPr="00683BEE" w:rsidRDefault="007E3E63" w:rsidP="00683BEE">
            <w:pPr>
              <w:spacing w:line="276" w:lineRule="auto"/>
            </w:pPr>
            <w:r w:rsidRPr="00683BEE">
              <w:t>Квалификационна форма</w:t>
            </w:r>
          </w:p>
        </w:tc>
        <w:tc>
          <w:tcPr>
            <w:tcW w:w="1842" w:type="dxa"/>
          </w:tcPr>
          <w:p w:rsidR="007E3E63" w:rsidRPr="00683BEE" w:rsidRDefault="007E3E63" w:rsidP="00683BEE">
            <w:pPr>
              <w:spacing w:line="276" w:lineRule="auto"/>
            </w:pPr>
            <w:r w:rsidRPr="00683BEE">
              <w:t xml:space="preserve">  Наименование на обучителната организация</w:t>
            </w:r>
          </w:p>
        </w:tc>
        <w:tc>
          <w:tcPr>
            <w:tcW w:w="1276" w:type="dxa"/>
          </w:tcPr>
          <w:p w:rsidR="007E3E63" w:rsidRPr="00683BEE" w:rsidRDefault="007E3E63" w:rsidP="00683BEE">
            <w:pPr>
              <w:spacing w:line="276" w:lineRule="auto"/>
            </w:pPr>
            <w:r w:rsidRPr="00683BEE">
              <w:t>Име на участника</w:t>
            </w:r>
          </w:p>
        </w:tc>
        <w:tc>
          <w:tcPr>
            <w:tcW w:w="1100" w:type="dxa"/>
          </w:tcPr>
          <w:p w:rsidR="007E3E63" w:rsidRPr="00683BEE" w:rsidRDefault="007E3E63" w:rsidP="00683BEE">
            <w:pPr>
              <w:spacing w:line="276" w:lineRule="auto"/>
            </w:pPr>
            <w:r w:rsidRPr="00683BEE">
              <w:t>Брой присъдени кредити</w:t>
            </w:r>
          </w:p>
        </w:tc>
      </w:tr>
      <w:tr w:rsidR="007E3E63" w:rsidRPr="00683BEE" w:rsidTr="00866CC6">
        <w:tc>
          <w:tcPr>
            <w:tcW w:w="392" w:type="dxa"/>
          </w:tcPr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83B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По националната</w:t>
            </w:r>
          </w:p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програма</w:t>
            </w:r>
          </w:p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за квалификации</w:t>
            </w:r>
          </w:p>
        </w:tc>
        <w:tc>
          <w:tcPr>
            <w:tcW w:w="1843" w:type="dxa"/>
          </w:tcPr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 xml:space="preserve"> Интеграция,</w:t>
            </w:r>
          </w:p>
          <w:p w:rsidR="007E3E63" w:rsidRPr="00683BEE" w:rsidRDefault="0002508F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7E3E63" w:rsidRPr="00683BEE">
              <w:rPr>
                <w:rFonts w:ascii="Times New Roman" w:hAnsi="Times New Roman"/>
                <w:sz w:val="24"/>
                <w:szCs w:val="24"/>
              </w:rPr>
              <w:t>новации,</w:t>
            </w:r>
          </w:p>
          <w:p w:rsidR="007E3E63" w:rsidRPr="00683BEE" w:rsidRDefault="0002508F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т</w:t>
            </w:r>
            <w:r w:rsidR="007E3E63" w:rsidRPr="00683BEE">
              <w:rPr>
                <w:rFonts w:ascii="Times New Roman" w:hAnsi="Times New Roman"/>
                <w:sz w:val="24"/>
                <w:szCs w:val="24"/>
              </w:rPr>
              <w:t xml:space="preserve">ехнологии, </w:t>
            </w:r>
          </w:p>
          <w:p w:rsidR="007E3E63" w:rsidRPr="00683BEE" w:rsidRDefault="0002508F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п</w:t>
            </w:r>
            <w:r w:rsidR="007E3E63" w:rsidRPr="00683BEE">
              <w:rPr>
                <w:rFonts w:ascii="Times New Roman" w:hAnsi="Times New Roman"/>
                <w:sz w:val="24"/>
                <w:szCs w:val="24"/>
              </w:rPr>
              <w:t>рактики</w:t>
            </w:r>
            <w:r w:rsidR="007E3E63" w:rsidRPr="00683BE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7E3E63" w:rsidRPr="00683BEE" w:rsidRDefault="0002508F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с</w:t>
            </w:r>
            <w:r w:rsidR="007E3E63" w:rsidRPr="00683BEE">
              <w:rPr>
                <w:rFonts w:ascii="Times New Roman" w:hAnsi="Times New Roman"/>
                <w:sz w:val="24"/>
                <w:szCs w:val="24"/>
              </w:rPr>
              <w:t>поделен опит</w:t>
            </w:r>
          </w:p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всички</w:t>
            </w:r>
          </w:p>
        </w:tc>
        <w:tc>
          <w:tcPr>
            <w:tcW w:w="1842" w:type="dxa"/>
          </w:tcPr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Педагогически персонал</w:t>
            </w:r>
          </w:p>
        </w:tc>
        <w:tc>
          <w:tcPr>
            <w:tcW w:w="1276" w:type="dxa"/>
          </w:tcPr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Детски учител и</w:t>
            </w:r>
          </w:p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00" w:type="dxa"/>
          </w:tcPr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E63" w:rsidRPr="00683BEE" w:rsidTr="00866CC6">
        <w:tc>
          <w:tcPr>
            <w:tcW w:w="392" w:type="dxa"/>
          </w:tcPr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83B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По плана на РУО</w:t>
            </w:r>
          </w:p>
        </w:tc>
        <w:tc>
          <w:tcPr>
            <w:tcW w:w="1843" w:type="dxa"/>
          </w:tcPr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Практики,</w:t>
            </w:r>
          </w:p>
          <w:p w:rsidR="007E3E63" w:rsidRPr="00683BEE" w:rsidRDefault="0002508F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к</w:t>
            </w:r>
            <w:r w:rsidR="007E3E63" w:rsidRPr="00683BEE">
              <w:rPr>
                <w:rFonts w:ascii="Times New Roman" w:hAnsi="Times New Roman"/>
                <w:sz w:val="24"/>
                <w:szCs w:val="24"/>
              </w:rPr>
              <w:t>урсове, семинари</w:t>
            </w:r>
          </w:p>
        </w:tc>
        <w:tc>
          <w:tcPr>
            <w:tcW w:w="1418" w:type="dxa"/>
          </w:tcPr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Всички</w:t>
            </w:r>
          </w:p>
        </w:tc>
        <w:tc>
          <w:tcPr>
            <w:tcW w:w="1842" w:type="dxa"/>
          </w:tcPr>
          <w:p w:rsidR="007E3E63" w:rsidRPr="00683BEE" w:rsidRDefault="0002508F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</w:p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1276" w:type="dxa"/>
          </w:tcPr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Детски</w:t>
            </w:r>
          </w:p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Учител и</w:t>
            </w:r>
          </w:p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3BE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100" w:type="dxa"/>
          </w:tcPr>
          <w:p w:rsidR="007E3E63" w:rsidRPr="00683BEE" w:rsidRDefault="007E3E63" w:rsidP="00683BE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3E63" w:rsidRPr="00683BEE" w:rsidRDefault="007E3E63" w:rsidP="00683BEE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2508F" w:rsidRPr="00683BEE" w:rsidRDefault="007E3E63" w:rsidP="00683BEE">
      <w:pPr>
        <w:spacing w:line="276" w:lineRule="auto"/>
        <w:jc w:val="both"/>
        <w:rPr>
          <w:b/>
        </w:rPr>
      </w:pPr>
      <w:r w:rsidRPr="00683BEE">
        <w:rPr>
          <w:b/>
          <w:lang w:val="en-US"/>
        </w:rPr>
        <w:t>VI</w:t>
      </w:r>
      <w:r w:rsidR="0002508F" w:rsidRPr="00683BEE">
        <w:rPr>
          <w:b/>
          <w:lang w:val="en-US"/>
        </w:rPr>
        <w:t xml:space="preserve">. </w:t>
      </w:r>
      <w:r w:rsidR="0002508F" w:rsidRPr="00683BEE">
        <w:rPr>
          <w:b/>
        </w:rPr>
        <w:t>Очаквани резултати. Анализ и оценка на ефективността</w:t>
      </w:r>
    </w:p>
    <w:p w:rsidR="007E3E63" w:rsidRPr="00683BEE" w:rsidRDefault="007E3E63" w:rsidP="00683BEE">
      <w:pPr>
        <w:spacing w:line="276" w:lineRule="auto"/>
        <w:jc w:val="both"/>
        <w:rPr>
          <w:lang w:val="en-US"/>
        </w:rPr>
      </w:pPr>
    </w:p>
    <w:p w:rsidR="007E3E63" w:rsidRPr="00683BEE" w:rsidRDefault="007E3E63" w:rsidP="00683BEE">
      <w:pPr>
        <w:spacing w:line="276" w:lineRule="auto"/>
        <w:jc w:val="both"/>
      </w:pPr>
      <w:r w:rsidRPr="00683BEE">
        <w:lastRenderedPageBreak/>
        <w:t xml:space="preserve">           Предвидените дейности са ориентирани и диференцирани, съобразно спецификата на работа на детския учител в предучилищна възраст с цел подпомагането му, чрез усвояване на специфични, интересни и разнообразни техники за дейността в ДГ.</w:t>
      </w:r>
    </w:p>
    <w:p w:rsidR="007E3E63" w:rsidRPr="00683BEE" w:rsidRDefault="007E3E63" w:rsidP="00683BEE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Продължава квалификацията в процеса на учене през целия живот чрез прилагане на новите технологии в практическата дейност на педагога.</w:t>
      </w:r>
    </w:p>
    <w:p w:rsidR="007E3E63" w:rsidRPr="00683BEE" w:rsidRDefault="007E3E63" w:rsidP="00683BEE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Самоусъвършенстване чрез вътрешна и външна система за квалификация в ДГ.</w:t>
      </w:r>
    </w:p>
    <w:p w:rsidR="007E3E63" w:rsidRPr="00683BEE" w:rsidRDefault="007E3E63" w:rsidP="00683BEE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Стимулиране на кариерното развитие на педагогическите специалисти.</w:t>
      </w:r>
    </w:p>
    <w:p w:rsidR="007E3E63" w:rsidRPr="00683BEE" w:rsidRDefault="007E3E63" w:rsidP="00683BEE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Периодично актуализиране на знания и компетентности.</w:t>
      </w:r>
    </w:p>
    <w:p w:rsidR="007E3E63" w:rsidRPr="00683BEE" w:rsidRDefault="007E3E63" w:rsidP="00683BEE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Усъвършенстване на теоретичната и практична  компетентност на учителите и обогатяване на техните знания и умения при подготовката и реализирането на преподавателската им дейност.</w:t>
      </w:r>
    </w:p>
    <w:p w:rsidR="007E3E63" w:rsidRPr="00683BEE" w:rsidRDefault="007E3E63" w:rsidP="00683BEE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Влияние на резултатите от обучението върху цялостната дейност на ДГ.</w:t>
      </w:r>
    </w:p>
    <w:p w:rsidR="007E3E63" w:rsidRPr="00683BEE" w:rsidRDefault="007E3E63" w:rsidP="00683BEE">
      <w:pPr>
        <w:spacing w:line="276" w:lineRule="auto"/>
        <w:ind w:left="360"/>
        <w:jc w:val="both"/>
      </w:pPr>
    </w:p>
    <w:p w:rsidR="007E3E63" w:rsidRPr="00683BEE" w:rsidRDefault="007E3E63" w:rsidP="00683BEE">
      <w:pPr>
        <w:pStyle w:val="a7"/>
        <w:rPr>
          <w:rFonts w:ascii="Times New Roman" w:hAnsi="Times New Roman"/>
          <w:b/>
          <w:sz w:val="24"/>
          <w:szCs w:val="24"/>
        </w:rPr>
      </w:pPr>
      <w:r w:rsidRPr="00683BEE">
        <w:rPr>
          <w:rFonts w:ascii="Times New Roman" w:hAnsi="Times New Roman"/>
          <w:b/>
          <w:sz w:val="24"/>
          <w:szCs w:val="24"/>
        </w:rPr>
        <w:t>Критерии и индикатори за качествена оценка:</w:t>
      </w:r>
    </w:p>
    <w:p w:rsidR="007E3E63" w:rsidRPr="00683BEE" w:rsidRDefault="007E3E63" w:rsidP="00683BEE">
      <w:pPr>
        <w:pStyle w:val="a7"/>
        <w:numPr>
          <w:ilvl w:val="2"/>
          <w:numId w:val="11"/>
        </w:numPr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Степен на прилагане от учителя на наученото от квалификацията;</w:t>
      </w:r>
    </w:p>
    <w:p w:rsidR="007E3E63" w:rsidRPr="00683BEE" w:rsidRDefault="007E3E63" w:rsidP="00683BEE">
      <w:pPr>
        <w:pStyle w:val="a7"/>
        <w:numPr>
          <w:ilvl w:val="2"/>
          <w:numId w:val="11"/>
        </w:numPr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Приложимост на наученото;</w:t>
      </w:r>
    </w:p>
    <w:p w:rsidR="007E3E63" w:rsidRPr="00683BEE" w:rsidRDefault="007E3E63" w:rsidP="00683BEE">
      <w:pPr>
        <w:pStyle w:val="a7"/>
        <w:numPr>
          <w:ilvl w:val="2"/>
          <w:numId w:val="11"/>
        </w:numPr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Влияние върху резултатите – повишаване резултатите на децата;</w:t>
      </w:r>
    </w:p>
    <w:p w:rsidR="007E3E63" w:rsidRPr="00683BEE" w:rsidRDefault="007E3E63" w:rsidP="00683BEE">
      <w:pPr>
        <w:pStyle w:val="a7"/>
        <w:numPr>
          <w:ilvl w:val="2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683BEE">
        <w:rPr>
          <w:rFonts w:ascii="Times New Roman" w:hAnsi="Times New Roman"/>
          <w:sz w:val="24"/>
          <w:szCs w:val="24"/>
        </w:rPr>
        <w:t>Брой участия в обучението.</w:t>
      </w:r>
    </w:p>
    <w:p w:rsidR="007E3E63" w:rsidRPr="00683BEE" w:rsidRDefault="007E3E63" w:rsidP="00683BEE">
      <w:pPr>
        <w:spacing w:line="276" w:lineRule="auto"/>
        <w:ind w:left="360"/>
        <w:rPr>
          <w:lang w:val="en-US"/>
        </w:rPr>
      </w:pPr>
    </w:p>
    <w:p w:rsidR="007E3E63" w:rsidRPr="00683BEE" w:rsidRDefault="007E3E63" w:rsidP="00683BEE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b/>
          <w:sz w:val="24"/>
          <w:szCs w:val="24"/>
        </w:rPr>
        <w:t xml:space="preserve">          Перспективи:</w:t>
      </w:r>
    </w:p>
    <w:p w:rsidR="007E3E63" w:rsidRPr="00683BEE" w:rsidRDefault="007E3E63" w:rsidP="00683BEE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Ще се акцентира върху повишаване качеството на ВОП в ДГ в съответствие с възрастовите особености на децата и ДОС за ПУО.</w:t>
      </w:r>
    </w:p>
    <w:p w:rsidR="007E3E63" w:rsidRPr="00683BEE" w:rsidRDefault="007E3E63" w:rsidP="00683BEE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>Повишаване ефективността на образователния процес и педагогическата среда в ДГ.</w:t>
      </w:r>
    </w:p>
    <w:p w:rsidR="007E3E63" w:rsidRPr="00683BEE" w:rsidRDefault="007E3E63" w:rsidP="00683BEE">
      <w:pPr>
        <w:spacing w:line="276" w:lineRule="auto"/>
        <w:jc w:val="both"/>
      </w:pPr>
      <w:r w:rsidRPr="00683BEE">
        <w:t xml:space="preserve">  </w:t>
      </w:r>
    </w:p>
    <w:p w:rsidR="007E3E63" w:rsidRPr="00683BEE" w:rsidRDefault="007E3E63" w:rsidP="00683BEE">
      <w:pPr>
        <w:spacing w:line="276" w:lineRule="auto"/>
        <w:rPr>
          <w:b/>
        </w:rPr>
      </w:pPr>
      <w:r w:rsidRPr="00683BEE">
        <w:rPr>
          <w:b/>
          <w:lang w:val="en-US"/>
        </w:rPr>
        <w:t>VII</w:t>
      </w:r>
      <w:r w:rsidR="00683BEE" w:rsidRPr="00683BEE">
        <w:rPr>
          <w:b/>
          <w:lang w:val="en-US"/>
        </w:rPr>
        <w:t xml:space="preserve">. </w:t>
      </w:r>
      <w:r w:rsidR="00683BEE" w:rsidRPr="00683BEE">
        <w:rPr>
          <w:b/>
        </w:rPr>
        <w:t>Финансиране на квалификационните дейности</w:t>
      </w:r>
    </w:p>
    <w:p w:rsidR="007E3E63" w:rsidRPr="00683BEE" w:rsidRDefault="007E3E63" w:rsidP="00683BEE">
      <w:pPr>
        <w:spacing w:line="276" w:lineRule="auto"/>
        <w:rPr>
          <w:b/>
        </w:rPr>
      </w:pPr>
    </w:p>
    <w:p w:rsidR="007E3E63" w:rsidRPr="00683BEE" w:rsidRDefault="007E3E63" w:rsidP="00683BEE">
      <w:pPr>
        <w:spacing w:line="276" w:lineRule="auto"/>
        <w:ind w:firstLine="708"/>
        <w:jc w:val="both"/>
      </w:pPr>
      <w:r w:rsidRPr="00683BEE">
        <w:t>Сумата за финансирането на квалификационните дейности през учебната 202</w:t>
      </w:r>
      <w:r w:rsidR="00981B33">
        <w:t>5</w:t>
      </w:r>
      <w:r w:rsidRPr="00683BEE">
        <w:t>/202</w:t>
      </w:r>
      <w:r w:rsidR="00981B33">
        <w:t>6</w:t>
      </w:r>
      <w:r w:rsidRPr="00683BEE">
        <w:t xml:space="preserve"> година  се определя, съгласно чл.8, ал.1 от КТД,  за системата на ПУО от 17.08.2020 година /не по-малко/ от 1,2 % от ФРЗ на педагогическия персонал.   </w:t>
      </w:r>
    </w:p>
    <w:p w:rsidR="007E3E63" w:rsidRPr="00683BEE" w:rsidRDefault="007E3E63" w:rsidP="00683BEE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E3E63" w:rsidRPr="00683BEE" w:rsidRDefault="007E3E63" w:rsidP="00683BEE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83BEE">
        <w:rPr>
          <w:rFonts w:ascii="Times New Roman" w:hAnsi="Times New Roman"/>
          <w:b/>
          <w:sz w:val="24"/>
          <w:szCs w:val="24"/>
          <w:lang w:val="en-US"/>
        </w:rPr>
        <w:t>VIII</w:t>
      </w:r>
      <w:r w:rsidR="00683BEE" w:rsidRPr="00683BEE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683BEE" w:rsidRPr="00683BEE">
        <w:rPr>
          <w:rFonts w:ascii="Times New Roman" w:hAnsi="Times New Roman"/>
          <w:b/>
          <w:sz w:val="24"/>
          <w:szCs w:val="24"/>
        </w:rPr>
        <w:t xml:space="preserve">Контролна квалификационна дейност </w:t>
      </w:r>
    </w:p>
    <w:p w:rsidR="007E3E63" w:rsidRPr="00683BEE" w:rsidRDefault="007E3E63" w:rsidP="00683BEE">
      <w:pPr>
        <w:pStyle w:val="a3"/>
        <w:spacing w:line="276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E3E63" w:rsidRPr="00683BEE" w:rsidRDefault="007E3E63" w:rsidP="00683BE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b/>
          <w:sz w:val="24"/>
          <w:szCs w:val="24"/>
        </w:rPr>
        <w:t xml:space="preserve">          </w:t>
      </w:r>
      <w:r w:rsidRPr="00683BEE">
        <w:rPr>
          <w:rFonts w:ascii="Times New Roman" w:hAnsi="Times New Roman"/>
          <w:sz w:val="24"/>
          <w:szCs w:val="24"/>
        </w:rPr>
        <w:t>Контролът се осъществява от директора на детската градина. Квалификационните дейности са посочени по дати, по теми и участници в Годишния комплексен план на ДГ</w:t>
      </w:r>
    </w:p>
    <w:p w:rsidR="007E3E63" w:rsidRPr="00683BEE" w:rsidRDefault="007E3E63" w:rsidP="00683BE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3BEE">
        <w:rPr>
          <w:rFonts w:ascii="Times New Roman" w:hAnsi="Times New Roman"/>
          <w:sz w:val="24"/>
          <w:szCs w:val="24"/>
        </w:rPr>
        <w:t xml:space="preserve">         Директорът, който присъства при провеждането на квалификационните форми на педагогическият и непедагогическият персонал ги отразява в Карта за отчитане на вътрешноинституционалната квалификация за учебната 202</w:t>
      </w:r>
      <w:r w:rsidR="00683BEE" w:rsidRPr="00683BEE">
        <w:rPr>
          <w:rFonts w:ascii="Times New Roman" w:hAnsi="Times New Roman"/>
          <w:sz w:val="24"/>
          <w:szCs w:val="24"/>
        </w:rPr>
        <w:t>5</w:t>
      </w:r>
      <w:r w:rsidRPr="00683BEE">
        <w:rPr>
          <w:rFonts w:ascii="Times New Roman" w:hAnsi="Times New Roman"/>
          <w:sz w:val="24"/>
          <w:szCs w:val="24"/>
        </w:rPr>
        <w:t>/202</w:t>
      </w:r>
      <w:r w:rsidR="00683BEE" w:rsidRPr="00683BEE">
        <w:rPr>
          <w:rFonts w:ascii="Times New Roman" w:hAnsi="Times New Roman"/>
          <w:sz w:val="24"/>
          <w:szCs w:val="24"/>
        </w:rPr>
        <w:t>6</w:t>
      </w:r>
      <w:r w:rsidRPr="00683BEE">
        <w:rPr>
          <w:rFonts w:ascii="Times New Roman" w:hAnsi="Times New Roman"/>
          <w:sz w:val="24"/>
          <w:szCs w:val="24"/>
        </w:rPr>
        <w:t>, където лицата също се подписват, че са осъществили квалификационната дейност.</w:t>
      </w:r>
    </w:p>
    <w:p w:rsidR="007E3E63" w:rsidRDefault="007E3E63" w:rsidP="00683BE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1E06C3" w:rsidRPr="005042C3" w:rsidRDefault="001E06C3" w:rsidP="001E06C3">
      <w:pPr>
        <w:pStyle w:val="40"/>
        <w:shd w:val="clear" w:color="auto" w:fill="auto"/>
        <w:ind w:left="20"/>
        <w:jc w:val="left"/>
        <w:rPr>
          <w:rFonts w:ascii="Times New Roman" w:hAnsi="Times New Roman"/>
          <w:sz w:val="24"/>
          <w:szCs w:val="24"/>
        </w:rPr>
      </w:pPr>
    </w:p>
    <w:p w:rsidR="001E06C3" w:rsidRPr="001E06C3" w:rsidRDefault="001E06C3" w:rsidP="001E06C3">
      <w:pPr>
        <w:pStyle w:val="40"/>
        <w:shd w:val="clear" w:color="auto" w:fill="auto"/>
        <w:ind w:left="20"/>
        <w:jc w:val="left"/>
        <w:rPr>
          <w:rFonts w:ascii="Times New Roman" w:hAnsi="Times New Roman"/>
          <w:b/>
          <w:i w:val="0"/>
          <w:sz w:val="24"/>
          <w:szCs w:val="24"/>
        </w:rPr>
      </w:pPr>
      <w:r w:rsidRPr="001E06C3">
        <w:rPr>
          <w:rFonts w:ascii="Times New Roman" w:hAnsi="Times New Roman"/>
          <w:b/>
          <w:i w:val="0"/>
          <w:sz w:val="24"/>
          <w:szCs w:val="24"/>
        </w:rPr>
        <w:t>Пенка Палева</w:t>
      </w:r>
    </w:p>
    <w:p w:rsidR="00832FF4" w:rsidRPr="00E9609B" w:rsidRDefault="001E06C3" w:rsidP="009D7A11">
      <w:pPr>
        <w:pStyle w:val="40"/>
        <w:shd w:val="clear" w:color="auto" w:fill="auto"/>
        <w:ind w:left="20"/>
        <w:jc w:val="left"/>
        <w:rPr>
          <w:rFonts w:ascii="Times New Roman" w:hAnsi="Times New Roman"/>
          <w:sz w:val="24"/>
          <w:szCs w:val="24"/>
        </w:rPr>
      </w:pPr>
      <w:r w:rsidRPr="005042C3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5042C3">
        <w:rPr>
          <w:rFonts w:ascii="Times New Roman" w:hAnsi="Times New Roman"/>
          <w:sz w:val="24"/>
          <w:szCs w:val="24"/>
        </w:rPr>
        <w:t>на ДГ ”Слънце” – с. Горско Ново село</w:t>
      </w:r>
    </w:p>
    <w:sectPr w:rsidR="00832FF4" w:rsidRPr="00E9609B" w:rsidSect="00FE1EA4">
      <w:pgSz w:w="11906" w:h="16838"/>
      <w:pgMar w:top="709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45BD"/>
    <w:multiLevelType w:val="hybridMultilevel"/>
    <w:tmpl w:val="2D7AFAFE"/>
    <w:lvl w:ilvl="0" w:tplc="12164F4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496" w:hanging="360"/>
      </w:pPr>
    </w:lvl>
    <w:lvl w:ilvl="2" w:tplc="9EDE377E">
      <w:start w:val="2"/>
      <w:numFmt w:val="bullet"/>
      <w:lvlText w:val="–"/>
      <w:lvlJc w:val="left"/>
      <w:pPr>
        <w:ind w:left="3396" w:hanging="360"/>
      </w:pPr>
      <w:rPr>
        <w:rFonts w:ascii="Times New Roman" w:eastAsia="Times New Roman" w:hAnsi="Times New Roman" w:cs="Times New Roman" w:hint="default"/>
      </w:r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3710052"/>
    <w:multiLevelType w:val="hybridMultilevel"/>
    <w:tmpl w:val="A8960D8E"/>
    <w:lvl w:ilvl="0" w:tplc="95CC5A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522B7"/>
    <w:multiLevelType w:val="multilevel"/>
    <w:tmpl w:val="D48C9C7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">
    <w:nsid w:val="24923FC8"/>
    <w:multiLevelType w:val="hybridMultilevel"/>
    <w:tmpl w:val="736C53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E07C3"/>
    <w:multiLevelType w:val="hybridMultilevel"/>
    <w:tmpl w:val="4BD0EF3C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2FF61B9E"/>
    <w:multiLevelType w:val="hybridMultilevel"/>
    <w:tmpl w:val="683ADE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36034"/>
    <w:multiLevelType w:val="hybridMultilevel"/>
    <w:tmpl w:val="0360ECDC"/>
    <w:lvl w:ilvl="0" w:tplc="E9E8FEBC">
      <w:start w:val="20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9442F"/>
    <w:multiLevelType w:val="hybridMultilevel"/>
    <w:tmpl w:val="4B1619B4"/>
    <w:lvl w:ilvl="0" w:tplc="840E7CE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7512B22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E5A7C19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F0F1D92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0532A4C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99E2C75"/>
    <w:multiLevelType w:val="hybridMultilevel"/>
    <w:tmpl w:val="20A6CFC8"/>
    <w:lvl w:ilvl="0" w:tplc="609818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73E43"/>
    <w:multiLevelType w:val="hybridMultilevel"/>
    <w:tmpl w:val="2B40A6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13"/>
  </w:num>
  <w:num w:numId="9">
    <w:abstractNumId w:val="5"/>
  </w:num>
  <w:num w:numId="10">
    <w:abstractNumId w:val="11"/>
  </w:num>
  <w:num w:numId="11">
    <w:abstractNumId w:val="9"/>
  </w:num>
  <w:num w:numId="12">
    <w:abstractNumId w:val="8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F18C2"/>
    <w:rsid w:val="0002508F"/>
    <w:rsid w:val="0003292C"/>
    <w:rsid w:val="000517F9"/>
    <w:rsid w:val="001259F3"/>
    <w:rsid w:val="00133448"/>
    <w:rsid w:val="001B6549"/>
    <w:rsid w:val="001C5B2F"/>
    <w:rsid w:val="001C601B"/>
    <w:rsid w:val="001E06C3"/>
    <w:rsid w:val="001E2AD3"/>
    <w:rsid w:val="00201267"/>
    <w:rsid w:val="002336FE"/>
    <w:rsid w:val="00235F62"/>
    <w:rsid w:val="002D3EAD"/>
    <w:rsid w:val="002F5EB7"/>
    <w:rsid w:val="00372E6D"/>
    <w:rsid w:val="00393F6E"/>
    <w:rsid w:val="003D534B"/>
    <w:rsid w:val="003F662C"/>
    <w:rsid w:val="003F6D6C"/>
    <w:rsid w:val="00415A36"/>
    <w:rsid w:val="00450BCE"/>
    <w:rsid w:val="00485169"/>
    <w:rsid w:val="004B39C7"/>
    <w:rsid w:val="00557E0E"/>
    <w:rsid w:val="00573BF3"/>
    <w:rsid w:val="005854D1"/>
    <w:rsid w:val="005A1CF1"/>
    <w:rsid w:val="005F25F0"/>
    <w:rsid w:val="00662D4F"/>
    <w:rsid w:val="00683BEE"/>
    <w:rsid w:val="006D55BB"/>
    <w:rsid w:val="006F1F02"/>
    <w:rsid w:val="00756F63"/>
    <w:rsid w:val="00764C0B"/>
    <w:rsid w:val="007E3E63"/>
    <w:rsid w:val="00832FF4"/>
    <w:rsid w:val="00887BD1"/>
    <w:rsid w:val="008E162D"/>
    <w:rsid w:val="008E321B"/>
    <w:rsid w:val="008E6CDC"/>
    <w:rsid w:val="009628EE"/>
    <w:rsid w:val="00981B33"/>
    <w:rsid w:val="009D7A11"/>
    <w:rsid w:val="009F3376"/>
    <w:rsid w:val="00A11E04"/>
    <w:rsid w:val="00A34DE8"/>
    <w:rsid w:val="00A73EE8"/>
    <w:rsid w:val="00A957D5"/>
    <w:rsid w:val="00AD6BAA"/>
    <w:rsid w:val="00AE7034"/>
    <w:rsid w:val="00B06C86"/>
    <w:rsid w:val="00BB3203"/>
    <w:rsid w:val="00BC474D"/>
    <w:rsid w:val="00BF02E2"/>
    <w:rsid w:val="00C15491"/>
    <w:rsid w:val="00C95C5C"/>
    <w:rsid w:val="00DD09B2"/>
    <w:rsid w:val="00DF18C2"/>
    <w:rsid w:val="00E9609B"/>
    <w:rsid w:val="00E96FA3"/>
    <w:rsid w:val="00EC2A4E"/>
    <w:rsid w:val="00EE5248"/>
    <w:rsid w:val="00F7365D"/>
    <w:rsid w:val="00F95386"/>
    <w:rsid w:val="00FA351C"/>
    <w:rsid w:val="00FE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F18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F18C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F18C2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DF18C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D0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Основен текст (4)_"/>
    <w:link w:val="40"/>
    <w:rsid w:val="001E06C3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40">
    <w:name w:val="Основен текст (4)"/>
    <w:basedOn w:val="a"/>
    <w:link w:val="4"/>
    <w:rsid w:val="001E06C3"/>
    <w:pPr>
      <w:shd w:val="clear" w:color="auto" w:fill="FFFFFF"/>
      <w:spacing w:line="264" w:lineRule="exact"/>
      <w:jc w:val="center"/>
    </w:pPr>
    <w:rPr>
      <w:rFonts w:ascii="Arial" w:eastAsiaTheme="minorHAnsi" w:hAnsi="Arial" w:cs="Arial"/>
      <w:i/>
      <w:iCs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301402@edu.mo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57</cp:revision>
  <dcterms:created xsi:type="dcterms:W3CDTF">2025-07-26T11:59:00Z</dcterms:created>
  <dcterms:modified xsi:type="dcterms:W3CDTF">2025-09-14T15:02:00Z</dcterms:modified>
</cp:coreProperties>
</file>